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4CAC5" w14:textId="77777777" w:rsidR="005F444E" w:rsidRDefault="005F444E">
      <w:pPr>
        <w:pStyle w:val="Corpotesto"/>
        <w:rPr>
          <w:rFonts w:ascii="Times New Roman"/>
          <w:sz w:val="20"/>
        </w:rPr>
      </w:pPr>
    </w:p>
    <w:p w14:paraId="41FA962F" w14:textId="77777777" w:rsidR="005F444E" w:rsidRDefault="005F444E">
      <w:pPr>
        <w:pStyle w:val="Corpotesto"/>
        <w:rPr>
          <w:rFonts w:ascii="Times New Roman"/>
          <w:sz w:val="20"/>
        </w:rPr>
      </w:pPr>
    </w:p>
    <w:tbl>
      <w:tblPr>
        <w:tblStyle w:val="TableNormal"/>
        <w:tblpPr w:leftFromText="141" w:rightFromText="141" w:vertAnchor="text" w:horzAnchor="margin" w:tblpY="-357"/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6120"/>
        <w:gridCol w:w="2225"/>
      </w:tblGrid>
      <w:tr w:rsidR="005F444E" w14:paraId="42999E92" w14:textId="77777777" w:rsidTr="005E2770">
        <w:trPr>
          <w:trHeight w:val="2259"/>
        </w:trPr>
        <w:tc>
          <w:tcPr>
            <w:tcW w:w="1949" w:type="dxa"/>
          </w:tcPr>
          <w:p w14:paraId="4C6008A9" w14:textId="77777777" w:rsidR="005F444E" w:rsidRDefault="005F444E" w:rsidP="005E2770">
            <w:pPr>
              <w:pStyle w:val="TableParagraph"/>
              <w:ind w:hanging="2"/>
              <w:rPr>
                <w:sz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0288" behindDoc="0" locked="0" layoutInCell="1" allowOverlap="1" wp14:anchorId="1A651438" wp14:editId="32C55F44">
                  <wp:simplePos x="0" y="0"/>
                  <wp:positionH relativeFrom="column">
                    <wp:posOffset>163195</wp:posOffset>
                  </wp:positionH>
                  <wp:positionV relativeFrom="paragraph">
                    <wp:posOffset>198120</wp:posOffset>
                  </wp:positionV>
                  <wp:extent cx="874975" cy="966120"/>
                  <wp:effectExtent l="0" t="0" r="1905" b="5715"/>
                  <wp:wrapNone/>
                  <wp:docPr id="693700223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975" cy="96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20" w:type="dxa"/>
          </w:tcPr>
          <w:p w14:paraId="1B391BAE" w14:textId="77777777" w:rsidR="005F444E" w:rsidRDefault="005F444E" w:rsidP="005E2770">
            <w:pPr>
              <w:pStyle w:val="TableParagraph"/>
              <w:ind w:left="1" w:hanging="3"/>
              <w:jc w:val="center"/>
              <w:rPr>
                <w:sz w:val="26"/>
              </w:rPr>
            </w:pPr>
          </w:p>
          <w:p w14:paraId="78E7A558" w14:textId="77777777" w:rsidR="005F444E" w:rsidRPr="0064022D" w:rsidRDefault="005F444E" w:rsidP="005E2770">
            <w:pPr>
              <w:pStyle w:val="TableParagraph"/>
              <w:ind w:right="958" w:hanging="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E3F6B">
              <w:rPr>
                <w:rFonts w:asciiTheme="minorHAnsi" w:hAnsiTheme="minorHAnsi" w:cstheme="minorHAnsi"/>
                <w:b/>
                <w:sz w:val="24"/>
              </w:rPr>
              <w:t xml:space="preserve">           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Ministero</w:t>
            </w:r>
            <w:r w:rsidRPr="0064022D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dell'Istruzione</w:t>
            </w:r>
            <w:r w:rsidRPr="0064022D">
              <w:rPr>
                <w:rFonts w:asciiTheme="minorHAnsi" w:hAnsiTheme="minorHAnsi" w:cstheme="minorHAnsi"/>
                <w:b/>
                <w:spacing w:val="-7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e</w:t>
            </w:r>
            <w:r w:rsidRPr="0064022D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del</w:t>
            </w:r>
            <w:r w:rsidRPr="0064022D">
              <w:rPr>
                <w:rFonts w:asciiTheme="minorHAnsi" w:hAnsiTheme="minorHAnsi" w:cstheme="minorHAnsi"/>
                <w:b/>
                <w:spacing w:val="-6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Merito</w:t>
            </w:r>
          </w:p>
          <w:p w14:paraId="69BF1794" w14:textId="77777777" w:rsidR="005F444E" w:rsidRPr="0064022D" w:rsidRDefault="005F444E" w:rsidP="005E2770">
            <w:pPr>
              <w:pStyle w:val="TableParagraph"/>
              <w:ind w:hanging="2"/>
              <w:jc w:val="center"/>
              <w:rPr>
                <w:rFonts w:asciiTheme="minorHAnsi" w:hAnsiTheme="minorHAnsi" w:cstheme="minorHAnsi"/>
                <w:sz w:val="24"/>
              </w:rPr>
            </w:pPr>
            <w:r w:rsidRPr="0064022D">
              <w:rPr>
                <w:rFonts w:asciiTheme="minorHAnsi" w:hAnsiTheme="minorHAnsi" w:cstheme="minorHAnsi"/>
                <w:sz w:val="24"/>
              </w:rPr>
              <w:t>UFFICIO</w:t>
            </w:r>
            <w:r w:rsidRPr="0064022D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SCOLASTICO</w:t>
            </w:r>
            <w:r w:rsidRPr="0064022D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REGIONALE</w:t>
            </w:r>
            <w:r w:rsidRPr="0064022D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PER</w:t>
            </w:r>
            <w:r w:rsidRPr="0064022D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LA</w:t>
            </w:r>
            <w:r w:rsidRPr="0064022D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CAMPANIA</w:t>
            </w:r>
          </w:p>
          <w:p w14:paraId="62F87748" w14:textId="77777777" w:rsidR="005F444E" w:rsidRPr="0064022D" w:rsidRDefault="005F444E" w:rsidP="005E2770">
            <w:pPr>
              <w:pStyle w:val="TableParagraph"/>
              <w:ind w:right="947" w:hanging="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64022D">
              <w:rPr>
                <w:rFonts w:asciiTheme="minorHAnsi" w:hAnsiTheme="minorHAnsi" w:cstheme="minorHAnsi"/>
                <w:b/>
                <w:sz w:val="24"/>
              </w:rPr>
              <w:t xml:space="preserve">            ISTITUTO</w:t>
            </w:r>
            <w:r w:rsidRPr="0064022D">
              <w:rPr>
                <w:rFonts w:asciiTheme="minorHAnsi" w:hAnsiTheme="minorHAnsi" w:cstheme="minorHAnsi"/>
                <w:b/>
                <w:spacing w:val="-6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COMPRENSIVO</w:t>
            </w:r>
            <w:r w:rsidRPr="0064022D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STATALE</w:t>
            </w:r>
          </w:p>
          <w:p w14:paraId="71050249" w14:textId="77777777" w:rsidR="005F444E" w:rsidRPr="0064022D" w:rsidRDefault="005F444E" w:rsidP="005E2770">
            <w:pPr>
              <w:pStyle w:val="TableParagraph"/>
              <w:ind w:right="951" w:hanging="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64022D">
              <w:rPr>
                <w:rFonts w:asciiTheme="minorHAnsi" w:hAnsiTheme="minorHAnsi" w:cstheme="minorHAnsi"/>
                <w:b/>
                <w:sz w:val="24"/>
              </w:rPr>
              <w:t xml:space="preserve">             “P.</w:t>
            </w:r>
            <w:r w:rsidRPr="0064022D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Giannone</w:t>
            </w:r>
            <w:r w:rsidRPr="0064022D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–</w:t>
            </w:r>
            <w:r w:rsidRPr="0064022D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E.</w:t>
            </w:r>
            <w:r w:rsidRPr="0064022D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De</w:t>
            </w:r>
            <w:r w:rsidRPr="0064022D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Amicis”</w:t>
            </w:r>
          </w:p>
          <w:p w14:paraId="68359165" w14:textId="77777777" w:rsidR="005F444E" w:rsidRPr="0064022D" w:rsidRDefault="005F444E" w:rsidP="005E2770">
            <w:pPr>
              <w:pStyle w:val="TableParagraph"/>
              <w:ind w:right="950" w:hanging="2"/>
              <w:jc w:val="center"/>
              <w:rPr>
                <w:rFonts w:asciiTheme="minorHAnsi" w:hAnsiTheme="minorHAnsi" w:cstheme="minorHAnsi"/>
                <w:sz w:val="24"/>
              </w:rPr>
            </w:pPr>
            <w:r w:rsidRPr="0064022D">
              <w:rPr>
                <w:rFonts w:asciiTheme="minorHAnsi" w:hAnsiTheme="minorHAnsi" w:cstheme="minorHAnsi"/>
                <w:sz w:val="24"/>
              </w:rPr>
              <w:t xml:space="preserve">              C.so</w:t>
            </w:r>
            <w:r w:rsidRPr="0064022D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Giannone,</w:t>
            </w:r>
            <w:r w:rsidRPr="0064022D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n°</w:t>
            </w:r>
            <w:r>
              <w:rPr>
                <w:rFonts w:asciiTheme="minorHAnsi" w:hAnsiTheme="minorHAnsi" w:cstheme="minorHAnsi"/>
                <w:sz w:val="24"/>
              </w:rPr>
              <w:t>5</w:t>
            </w:r>
            <w:r w:rsidRPr="0064022D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–</w:t>
            </w:r>
            <w:r w:rsidRPr="0064022D">
              <w:rPr>
                <w:rFonts w:asciiTheme="minorHAnsi" w:hAnsiTheme="minorHAnsi" w:cstheme="minorHAnsi"/>
                <w:spacing w:val="1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Caserta</w:t>
            </w:r>
          </w:p>
          <w:p w14:paraId="6A17B8AA" w14:textId="77777777" w:rsidR="005F444E" w:rsidRPr="0064022D" w:rsidRDefault="005F444E" w:rsidP="005E2770">
            <w:pPr>
              <w:pStyle w:val="TableParagraph"/>
              <w:ind w:right="950" w:hanging="2"/>
              <w:jc w:val="center"/>
              <w:rPr>
                <w:sz w:val="24"/>
              </w:rPr>
            </w:pPr>
            <w:r w:rsidRPr="0064022D">
              <w:rPr>
                <w:color w:val="000000"/>
                <w:sz w:val="24"/>
                <w:szCs w:val="24"/>
              </w:rPr>
              <w:t xml:space="preserve">            www.icgiannonedeamicisce.edu.it</w:t>
            </w:r>
          </w:p>
        </w:tc>
        <w:tc>
          <w:tcPr>
            <w:tcW w:w="2225" w:type="dxa"/>
          </w:tcPr>
          <w:p w14:paraId="2B143DF5" w14:textId="1626589C" w:rsidR="005F444E" w:rsidRPr="0064022D" w:rsidRDefault="00FE552E" w:rsidP="005E2770">
            <w:pPr>
              <w:pStyle w:val="TableParagraph"/>
              <w:ind w:hanging="2"/>
              <w:rPr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w:drawing>
                <wp:anchor distT="0" distB="0" distL="114300" distR="114300" simplePos="0" relativeHeight="251661312" behindDoc="0" locked="0" layoutInCell="1" allowOverlap="1" wp14:anchorId="58222386" wp14:editId="029FB36B">
                  <wp:simplePos x="0" y="0"/>
                  <wp:positionH relativeFrom="column">
                    <wp:posOffset>143510</wp:posOffset>
                  </wp:positionH>
                  <wp:positionV relativeFrom="paragraph">
                    <wp:posOffset>172720</wp:posOffset>
                  </wp:positionV>
                  <wp:extent cx="1052945" cy="1066800"/>
                  <wp:effectExtent l="0" t="0" r="0" b="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giannone-de amicis-leonardo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308" t="6225" r="10555" b="13834"/>
                          <a:stretch/>
                        </pic:blipFill>
                        <pic:spPr bwMode="auto">
                          <a:xfrm>
                            <a:off x="0" y="0"/>
                            <a:ext cx="1052945" cy="1066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AEBCCEF" w14:textId="77777777" w:rsidR="005F444E" w:rsidRDefault="005F444E">
      <w:pPr>
        <w:pStyle w:val="Corpotesto"/>
        <w:rPr>
          <w:rFonts w:ascii="Times New Roman"/>
          <w:sz w:val="20"/>
        </w:rPr>
      </w:pPr>
    </w:p>
    <w:p w14:paraId="043A0B34" w14:textId="77777777" w:rsidR="00232A89" w:rsidRDefault="00232A89">
      <w:pPr>
        <w:pStyle w:val="Corpotesto"/>
        <w:rPr>
          <w:rFonts w:ascii="Times New Roman"/>
          <w:sz w:val="20"/>
        </w:rPr>
      </w:pPr>
    </w:p>
    <w:p w14:paraId="41CC7041" w14:textId="77777777" w:rsidR="00232A89" w:rsidRDefault="00232A89">
      <w:pPr>
        <w:pStyle w:val="Corpotesto"/>
        <w:rPr>
          <w:rFonts w:ascii="Times New Roman"/>
          <w:sz w:val="20"/>
        </w:rPr>
      </w:pPr>
    </w:p>
    <w:p w14:paraId="1B443943" w14:textId="77777777" w:rsidR="005F444E" w:rsidRDefault="005F444E" w:rsidP="005F444E">
      <w:pPr>
        <w:pStyle w:val="Titolo"/>
        <w:spacing w:before="215"/>
        <w:ind w:left="0" w:right="47"/>
        <w:rPr>
          <w:rFonts w:asciiTheme="minorHAnsi" w:hAnsiTheme="minorHAnsi" w:cstheme="minorHAnsi"/>
          <w:sz w:val="36"/>
          <w:szCs w:val="36"/>
        </w:rPr>
      </w:pPr>
    </w:p>
    <w:p w14:paraId="2452BD5C" w14:textId="77777777" w:rsidR="005F444E" w:rsidRDefault="005F444E" w:rsidP="005F444E">
      <w:pPr>
        <w:pStyle w:val="Titolo"/>
        <w:spacing w:before="215"/>
        <w:ind w:left="0" w:right="47"/>
        <w:rPr>
          <w:rFonts w:asciiTheme="minorHAnsi" w:hAnsiTheme="minorHAnsi" w:cstheme="minorHAnsi"/>
          <w:sz w:val="36"/>
          <w:szCs w:val="36"/>
        </w:rPr>
      </w:pPr>
    </w:p>
    <w:p w14:paraId="04FF9D51" w14:textId="14460845" w:rsidR="005F444E" w:rsidRDefault="00987247" w:rsidP="005F444E">
      <w:pPr>
        <w:pStyle w:val="Titolo"/>
        <w:spacing w:before="215"/>
        <w:ind w:left="0" w:right="47"/>
        <w:rPr>
          <w:rFonts w:asciiTheme="minorHAnsi" w:hAnsiTheme="minorHAnsi" w:cstheme="minorHAnsi"/>
          <w:sz w:val="36"/>
          <w:szCs w:val="36"/>
        </w:rPr>
      </w:pPr>
      <w:r w:rsidRPr="005F444E">
        <w:rPr>
          <w:rFonts w:asciiTheme="minorHAnsi" w:hAnsiTheme="minorHAnsi" w:cstheme="minorHAnsi"/>
          <w:sz w:val="36"/>
          <w:szCs w:val="36"/>
        </w:rPr>
        <w:t>REGOLAMENTO</w:t>
      </w:r>
      <w:r w:rsidRPr="005F444E">
        <w:rPr>
          <w:rFonts w:asciiTheme="minorHAnsi" w:hAnsiTheme="minorHAnsi" w:cstheme="minorHAnsi"/>
          <w:spacing w:val="-5"/>
          <w:sz w:val="36"/>
          <w:szCs w:val="36"/>
        </w:rPr>
        <w:t xml:space="preserve"> </w:t>
      </w:r>
      <w:r w:rsidRPr="005F444E">
        <w:rPr>
          <w:rFonts w:asciiTheme="minorHAnsi" w:hAnsiTheme="minorHAnsi" w:cstheme="minorHAnsi"/>
          <w:sz w:val="36"/>
          <w:szCs w:val="36"/>
        </w:rPr>
        <w:t>PER</w:t>
      </w:r>
      <w:r w:rsidRPr="005F444E">
        <w:rPr>
          <w:rFonts w:asciiTheme="minorHAnsi" w:hAnsiTheme="minorHAnsi" w:cstheme="minorHAnsi"/>
          <w:spacing w:val="-4"/>
          <w:sz w:val="36"/>
          <w:szCs w:val="36"/>
        </w:rPr>
        <w:t xml:space="preserve"> </w:t>
      </w:r>
      <w:r w:rsidRPr="005F444E">
        <w:rPr>
          <w:rFonts w:asciiTheme="minorHAnsi" w:hAnsiTheme="minorHAnsi" w:cstheme="minorHAnsi"/>
          <w:sz w:val="36"/>
          <w:szCs w:val="36"/>
        </w:rPr>
        <w:t>L’UTILIZZO</w:t>
      </w:r>
      <w:r w:rsidRPr="005F444E">
        <w:rPr>
          <w:rFonts w:asciiTheme="minorHAnsi" w:hAnsiTheme="minorHAnsi" w:cstheme="minorHAnsi"/>
          <w:spacing w:val="-5"/>
          <w:sz w:val="36"/>
          <w:szCs w:val="36"/>
        </w:rPr>
        <w:t xml:space="preserve"> </w:t>
      </w:r>
      <w:r w:rsidR="005B5724" w:rsidRPr="005F444E">
        <w:rPr>
          <w:rFonts w:asciiTheme="minorHAnsi" w:hAnsiTheme="minorHAnsi" w:cstheme="minorHAnsi"/>
          <w:sz w:val="36"/>
          <w:szCs w:val="36"/>
        </w:rPr>
        <w:t>DEL</w:t>
      </w:r>
      <w:r w:rsidRPr="005F444E">
        <w:rPr>
          <w:rFonts w:asciiTheme="minorHAnsi" w:hAnsiTheme="minorHAnsi" w:cstheme="minorHAnsi"/>
          <w:spacing w:val="-4"/>
          <w:sz w:val="36"/>
          <w:szCs w:val="36"/>
        </w:rPr>
        <w:t xml:space="preserve"> </w:t>
      </w:r>
      <w:r w:rsidRPr="005F444E">
        <w:rPr>
          <w:rFonts w:asciiTheme="minorHAnsi" w:hAnsiTheme="minorHAnsi" w:cstheme="minorHAnsi"/>
          <w:sz w:val="36"/>
          <w:szCs w:val="36"/>
        </w:rPr>
        <w:t>LABORATORI</w:t>
      </w:r>
      <w:r w:rsidR="005B5724" w:rsidRPr="005F444E">
        <w:rPr>
          <w:rFonts w:asciiTheme="minorHAnsi" w:hAnsiTheme="minorHAnsi" w:cstheme="minorHAnsi"/>
          <w:sz w:val="36"/>
          <w:szCs w:val="36"/>
        </w:rPr>
        <w:t>O SCIENTIFICO</w:t>
      </w:r>
      <w:r w:rsidR="00576C7D" w:rsidRPr="005F444E">
        <w:rPr>
          <w:rFonts w:asciiTheme="minorHAnsi" w:hAnsiTheme="minorHAnsi" w:cstheme="minorHAnsi"/>
          <w:sz w:val="36"/>
          <w:szCs w:val="36"/>
        </w:rPr>
        <w:t xml:space="preserve">  </w:t>
      </w:r>
    </w:p>
    <w:p w14:paraId="5C6C4AF3" w14:textId="15374931" w:rsidR="004E7B4D" w:rsidRDefault="005B789D" w:rsidP="005F444E">
      <w:pPr>
        <w:pStyle w:val="Titolo"/>
        <w:spacing w:before="215"/>
        <w:ind w:left="0" w:right="47"/>
        <w:rPr>
          <w:rFonts w:asciiTheme="minorHAnsi" w:hAnsiTheme="minorHAnsi" w:cstheme="minorHAnsi"/>
          <w:sz w:val="36"/>
          <w:szCs w:val="36"/>
        </w:rPr>
      </w:pPr>
      <w:r w:rsidRPr="005F444E">
        <w:rPr>
          <w:rFonts w:asciiTheme="minorHAnsi" w:hAnsiTheme="minorHAnsi" w:cstheme="minorHAnsi"/>
          <w:b w:val="0"/>
          <w:sz w:val="36"/>
          <w:szCs w:val="36"/>
        </w:rPr>
        <w:t>Anno Scolastico</w:t>
      </w:r>
      <w:r w:rsidR="00277FFD" w:rsidRPr="005F444E">
        <w:rPr>
          <w:rFonts w:asciiTheme="minorHAnsi" w:hAnsiTheme="minorHAnsi" w:cstheme="minorHAnsi"/>
          <w:sz w:val="36"/>
          <w:szCs w:val="36"/>
        </w:rPr>
        <w:t xml:space="preserve"> 202</w:t>
      </w:r>
      <w:r w:rsidR="005F444E" w:rsidRPr="005F444E">
        <w:rPr>
          <w:rFonts w:asciiTheme="minorHAnsi" w:hAnsiTheme="minorHAnsi" w:cstheme="minorHAnsi"/>
          <w:sz w:val="36"/>
          <w:szCs w:val="36"/>
        </w:rPr>
        <w:t>5/2026</w:t>
      </w:r>
    </w:p>
    <w:p w14:paraId="24D95D92" w14:textId="77777777" w:rsidR="00077540" w:rsidRDefault="00077540" w:rsidP="005F444E">
      <w:pPr>
        <w:pStyle w:val="Titolo"/>
        <w:spacing w:before="215"/>
        <w:ind w:left="0" w:right="47"/>
        <w:rPr>
          <w:rFonts w:asciiTheme="minorHAnsi" w:hAnsiTheme="minorHAnsi" w:cstheme="minorHAnsi"/>
          <w:sz w:val="36"/>
          <w:szCs w:val="36"/>
        </w:rPr>
      </w:pPr>
    </w:p>
    <w:p w14:paraId="65123614" w14:textId="77777777" w:rsidR="00077540" w:rsidRDefault="00077540" w:rsidP="005F444E">
      <w:pPr>
        <w:pStyle w:val="Titolo"/>
        <w:spacing w:before="215"/>
        <w:ind w:left="0" w:right="47"/>
        <w:rPr>
          <w:rFonts w:asciiTheme="minorHAnsi" w:hAnsiTheme="minorHAnsi" w:cstheme="minorHAnsi"/>
          <w:sz w:val="36"/>
          <w:szCs w:val="36"/>
        </w:rPr>
      </w:pPr>
    </w:p>
    <w:p w14:paraId="647792D8" w14:textId="77777777" w:rsidR="00077540" w:rsidRDefault="00077540" w:rsidP="005F444E">
      <w:pPr>
        <w:pStyle w:val="Titolo"/>
        <w:spacing w:before="215"/>
        <w:ind w:left="0" w:right="47"/>
        <w:rPr>
          <w:rFonts w:asciiTheme="minorHAnsi" w:hAnsiTheme="minorHAnsi" w:cstheme="minorHAnsi"/>
          <w:sz w:val="36"/>
          <w:szCs w:val="36"/>
        </w:rPr>
      </w:pPr>
    </w:p>
    <w:p w14:paraId="4BB1D222" w14:textId="77777777" w:rsidR="00077540" w:rsidRDefault="00077540" w:rsidP="005F444E">
      <w:pPr>
        <w:pStyle w:val="Titolo"/>
        <w:spacing w:before="215"/>
        <w:ind w:left="0" w:right="47"/>
        <w:rPr>
          <w:rFonts w:asciiTheme="minorHAnsi" w:hAnsiTheme="minorHAnsi" w:cstheme="minorHAnsi"/>
          <w:sz w:val="36"/>
          <w:szCs w:val="36"/>
        </w:rPr>
      </w:pPr>
    </w:p>
    <w:p w14:paraId="7EB71AC6" w14:textId="77777777" w:rsidR="00077540" w:rsidRDefault="00077540" w:rsidP="005F444E">
      <w:pPr>
        <w:pStyle w:val="Titolo"/>
        <w:spacing w:before="215"/>
        <w:ind w:left="0" w:right="47"/>
        <w:rPr>
          <w:rFonts w:asciiTheme="minorHAnsi" w:hAnsiTheme="minorHAnsi" w:cstheme="minorHAnsi"/>
          <w:sz w:val="36"/>
          <w:szCs w:val="36"/>
        </w:rPr>
      </w:pPr>
    </w:p>
    <w:p w14:paraId="5D94B830" w14:textId="77777777" w:rsidR="00077540" w:rsidRDefault="00077540" w:rsidP="005F444E">
      <w:pPr>
        <w:pStyle w:val="Titolo"/>
        <w:spacing w:before="215"/>
        <w:ind w:left="0" w:right="47"/>
        <w:rPr>
          <w:rFonts w:asciiTheme="minorHAnsi" w:hAnsiTheme="minorHAnsi" w:cstheme="minorHAnsi"/>
          <w:sz w:val="36"/>
          <w:szCs w:val="36"/>
        </w:rPr>
      </w:pPr>
    </w:p>
    <w:p w14:paraId="00F72F8E" w14:textId="176919D4" w:rsidR="00077540" w:rsidRPr="004F53F8" w:rsidRDefault="00077540" w:rsidP="00077540">
      <w:pPr>
        <w:ind w:right="47"/>
        <w:jc w:val="both"/>
        <w:rPr>
          <w:rFonts w:asciiTheme="minorHAnsi" w:hAnsiTheme="minorHAnsi" w:cstheme="minorHAnsi"/>
          <w:sz w:val="24"/>
          <w:szCs w:val="24"/>
        </w:rPr>
      </w:pPr>
    </w:p>
    <w:p w14:paraId="7D2FA500" w14:textId="77777777" w:rsidR="00077540" w:rsidRPr="005F444E" w:rsidRDefault="00077540" w:rsidP="005F444E">
      <w:pPr>
        <w:pStyle w:val="Titolo"/>
        <w:spacing w:before="215"/>
        <w:ind w:left="0" w:right="47"/>
        <w:rPr>
          <w:rFonts w:asciiTheme="minorHAnsi" w:hAnsiTheme="minorHAnsi" w:cstheme="minorHAnsi"/>
          <w:sz w:val="36"/>
          <w:szCs w:val="36"/>
        </w:rPr>
      </w:pPr>
    </w:p>
    <w:p w14:paraId="418440F1" w14:textId="77777777" w:rsidR="00E608D0" w:rsidRPr="004F53F8" w:rsidRDefault="00E608D0" w:rsidP="004F53F8">
      <w:pPr>
        <w:pStyle w:val="Corpotesto"/>
        <w:spacing w:before="8"/>
        <w:ind w:right="4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9BC3046" w14:textId="77777777" w:rsidR="004E7B4D" w:rsidRPr="004F53F8" w:rsidRDefault="004E7B4D" w:rsidP="004F53F8">
      <w:pPr>
        <w:pStyle w:val="Titolo"/>
        <w:ind w:left="0" w:right="47"/>
        <w:jc w:val="both"/>
        <w:rPr>
          <w:rFonts w:asciiTheme="minorHAnsi" w:hAnsiTheme="minorHAnsi" w:cstheme="minorHAnsi"/>
          <w:sz w:val="24"/>
          <w:szCs w:val="24"/>
        </w:rPr>
      </w:pPr>
    </w:p>
    <w:p w14:paraId="1394B54A" w14:textId="77777777" w:rsidR="00AE1FEF" w:rsidRPr="004F53F8" w:rsidRDefault="00AE1FEF" w:rsidP="004F53F8">
      <w:pPr>
        <w:pStyle w:val="Titolo"/>
        <w:ind w:left="0" w:right="47"/>
        <w:jc w:val="both"/>
        <w:rPr>
          <w:rFonts w:asciiTheme="minorHAnsi" w:hAnsiTheme="minorHAnsi" w:cstheme="minorHAnsi"/>
          <w:sz w:val="24"/>
          <w:szCs w:val="24"/>
        </w:rPr>
      </w:pPr>
    </w:p>
    <w:p w14:paraId="3FEAC1DB" w14:textId="77777777" w:rsidR="005F444E" w:rsidRDefault="005F444E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61D55573" w14:textId="77777777" w:rsidR="00C37ABC" w:rsidRDefault="00C37ABC">
      <w:pPr>
        <w:pStyle w:val="Titolosommario"/>
      </w:pPr>
    </w:p>
    <w:p w14:paraId="27F51720" w14:textId="77777777" w:rsidR="00C37ABC" w:rsidRDefault="00C37ABC">
      <w:pPr>
        <w:pStyle w:val="Titolosommario"/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eastAsia="en-US"/>
        </w:rPr>
        <w:id w:val="-71018938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33704E" w14:textId="503BFA10" w:rsidR="00C37ABC" w:rsidRDefault="00C37ABC">
          <w:pPr>
            <w:pStyle w:val="Titolosommario"/>
          </w:pPr>
          <w:r>
            <w:t>Sommario</w:t>
          </w:r>
        </w:p>
        <w:p w14:paraId="7DA357F0" w14:textId="46D35A48" w:rsidR="00C37ABC" w:rsidRDefault="00C37ABC">
          <w:pPr>
            <w:pStyle w:val="Sommario2"/>
            <w:tabs>
              <w:tab w:val="right" w:leader="dot" w:pos="996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9810242" w:history="1">
            <w:r w:rsidRPr="009067BD">
              <w:rPr>
                <w:rStyle w:val="Collegamentoipertestuale"/>
                <w:rFonts w:cstheme="minorHAnsi"/>
                <w:noProof/>
              </w:rPr>
              <w:t>1-</w:t>
            </w:r>
            <w:r w:rsidRPr="009067BD">
              <w:rPr>
                <w:rStyle w:val="Collegamentoipertestuale"/>
                <w:rFonts w:cstheme="minorHAnsi"/>
                <w:noProof/>
                <w:spacing w:val="52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FINALITÀ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_Toc209810242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719DA0" w14:textId="3EE37A61" w:rsidR="00C37ABC" w:rsidRDefault="00C37ABC">
          <w:pPr>
            <w:pStyle w:val="Sommario2"/>
            <w:tabs>
              <w:tab w:val="right" w:leader="dot" w:pos="9960"/>
            </w:tabs>
            <w:rPr>
              <w:noProof/>
            </w:rPr>
          </w:pPr>
          <w:hyperlink w:anchor="_Toc209810243" w:history="1">
            <w:r w:rsidRPr="009067BD">
              <w:rPr>
                <w:rStyle w:val="Collegamentoipertestuale"/>
                <w:rFonts w:cstheme="minorHAnsi"/>
                <w:noProof/>
              </w:rPr>
              <w:t>2- OBBLIGHI E RESPONSABILITÀ IN TEMA DI SICUREZZA ED IGIENE DEL LAVORO NEI LABORATORI SCOLASTICI. RUOLI DELLE FIGURE PROFESSIONALI E REGOLE GENERALI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_Toc209810243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B904AD" w14:textId="5D58C6D0" w:rsidR="00C37ABC" w:rsidRDefault="00C37ABC">
          <w:pPr>
            <w:pStyle w:val="Sommario2"/>
            <w:tabs>
              <w:tab w:val="right" w:leader="dot" w:pos="9960"/>
            </w:tabs>
            <w:rPr>
              <w:noProof/>
            </w:rPr>
          </w:pPr>
          <w:hyperlink w:anchor="_Toc209810244" w:history="1">
            <w:r w:rsidRPr="009067BD">
              <w:rPr>
                <w:rStyle w:val="Collegamentoipertestuale"/>
                <w:rFonts w:cstheme="minorHAnsi"/>
                <w:noProof/>
              </w:rPr>
              <w:t>2.1 Dirigente Scolastico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_Toc209810244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F53CEF" w14:textId="1609566E" w:rsidR="00C37ABC" w:rsidRDefault="00C37ABC">
          <w:pPr>
            <w:pStyle w:val="Sommario2"/>
            <w:tabs>
              <w:tab w:val="right" w:leader="dot" w:pos="9960"/>
            </w:tabs>
            <w:rPr>
              <w:noProof/>
            </w:rPr>
          </w:pPr>
          <w:hyperlink w:anchor="_Toc209810245" w:history="1">
            <w:r w:rsidRPr="009067BD">
              <w:rPr>
                <w:rStyle w:val="Collegamentoipertestuale"/>
                <w:rFonts w:cstheme="minorHAnsi"/>
                <w:noProof/>
              </w:rPr>
              <w:t>2.2. RSPP - Responsabile del servizio Prevenzione e Protezione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_Toc209810245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2F7FBB" w14:textId="29C2C27A" w:rsidR="00C37ABC" w:rsidRDefault="00C37ABC">
          <w:pPr>
            <w:pStyle w:val="Sommario2"/>
            <w:tabs>
              <w:tab w:val="right" w:leader="dot" w:pos="9960"/>
            </w:tabs>
            <w:rPr>
              <w:noProof/>
            </w:rPr>
          </w:pPr>
          <w:hyperlink w:anchor="_Toc209810246" w:history="1">
            <w:r w:rsidRPr="009067BD">
              <w:rPr>
                <w:rStyle w:val="Collegamentoipertestuale"/>
                <w:rFonts w:cstheme="minorHAnsi"/>
                <w:noProof/>
              </w:rPr>
              <w:t>2.3. ASPP – Addetto al Servizio Prevenzione e Protezione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_Toc209810246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43F9C8" w14:textId="62064B6E" w:rsidR="00C37ABC" w:rsidRDefault="00C37ABC">
          <w:pPr>
            <w:pStyle w:val="Sommario2"/>
            <w:tabs>
              <w:tab w:val="right" w:leader="dot" w:pos="9960"/>
            </w:tabs>
            <w:rPr>
              <w:noProof/>
            </w:rPr>
          </w:pPr>
          <w:hyperlink w:anchor="_Toc209810247" w:history="1">
            <w:r w:rsidRPr="009067BD">
              <w:rPr>
                <w:rStyle w:val="Collegamentoipertestuale"/>
                <w:rFonts w:cstheme="minorHAnsi"/>
                <w:noProof/>
              </w:rPr>
              <w:t>2.4 -Responsabile</w:t>
            </w:r>
            <w:r w:rsidRPr="009067BD">
              <w:rPr>
                <w:rStyle w:val="Collegamentoipertestuale"/>
                <w:rFonts w:cstheme="minorHAnsi"/>
                <w:noProof/>
                <w:spacing w:val="-6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del</w:t>
            </w:r>
            <w:r w:rsidRPr="009067BD">
              <w:rPr>
                <w:rStyle w:val="Collegamentoipertestuale"/>
                <w:rFonts w:cstheme="minorHAnsi"/>
                <w:noProof/>
                <w:spacing w:val="-3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laboratorio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_Toc209810247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D2471F" w14:textId="661F5053" w:rsidR="00C37ABC" w:rsidRDefault="00C37ABC">
          <w:pPr>
            <w:pStyle w:val="Sommario2"/>
            <w:tabs>
              <w:tab w:val="right" w:leader="dot" w:pos="9960"/>
            </w:tabs>
            <w:rPr>
              <w:noProof/>
            </w:rPr>
          </w:pPr>
          <w:hyperlink w:anchor="_Toc209810248" w:history="1">
            <w:r w:rsidRPr="009067BD">
              <w:rPr>
                <w:rStyle w:val="Collegamentoipertestuale"/>
                <w:rFonts w:cstheme="minorHAnsi"/>
                <w:noProof/>
              </w:rPr>
              <w:t>2.5 - Preposti</w:t>
            </w:r>
            <w:r w:rsidRPr="009067BD">
              <w:rPr>
                <w:rStyle w:val="Collegamentoipertestuale"/>
                <w:rFonts w:cstheme="minorHAnsi"/>
                <w:noProof/>
                <w:spacing w:val="-3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(insegnanti</w:t>
            </w:r>
            <w:r w:rsidRPr="009067BD">
              <w:rPr>
                <w:rStyle w:val="Collegamentoipertestuale"/>
                <w:rFonts w:cstheme="minorHAnsi"/>
                <w:noProof/>
                <w:spacing w:val="-1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di</w:t>
            </w:r>
            <w:r w:rsidRPr="009067BD">
              <w:rPr>
                <w:rStyle w:val="Collegamentoipertestuale"/>
                <w:rFonts w:cstheme="minorHAnsi"/>
                <w:noProof/>
                <w:spacing w:val="-4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discipline scientifiche</w:t>
            </w:r>
            <w:r w:rsidRPr="009067BD">
              <w:rPr>
                <w:rStyle w:val="Collegamentoipertestuale"/>
                <w:rFonts w:cstheme="minorHAnsi"/>
                <w:noProof/>
                <w:spacing w:val="-3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che</w:t>
            </w:r>
            <w:r w:rsidRPr="009067BD">
              <w:rPr>
                <w:rStyle w:val="Collegamentoipertestuale"/>
                <w:rFonts w:cstheme="minorHAnsi"/>
                <w:noProof/>
                <w:spacing w:val="-6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prevedono</w:t>
            </w:r>
            <w:r w:rsidRPr="009067BD">
              <w:rPr>
                <w:rStyle w:val="Collegamentoipertestuale"/>
                <w:rFonts w:cstheme="minorHAnsi"/>
                <w:noProof/>
                <w:spacing w:val="-6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l’uso</w:t>
            </w:r>
            <w:r w:rsidRPr="009067BD">
              <w:rPr>
                <w:rStyle w:val="Collegamentoipertestuale"/>
                <w:rFonts w:cstheme="minorHAnsi"/>
                <w:noProof/>
                <w:spacing w:val="-3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del</w:t>
            </w:r>
            <w:r w:rsidRPr="009067BD">
              <w:rPr>
                <w:rStyle w:val="Collegamentoipertestuale"/>
                <w:rFonts w:cstheme="minorHAnsi"/>
                <w:noProof/>
                <w:spacing w:val="-4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laboratorio):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_Toc209810248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FF4574" w14:textId="348D0C87" w:rsidR="00C37ABC" w:rsidRDefault="00C37ABC">
          <w:pPr>
            <w:pStyle w:val="Sommario2"/>
            <w:tabs>
              <w:tab w:val="right" w:leader="dot" w:pos="9960"/>
            </w:tabs>
            <w:rPr>
              <w:noProof/>
            </w:rPr>
          </w:pPr>
          <w:hyperlink w:anchor="_Toc209810249" w:history="1">
            <w:r w:rsidRPr="009067BD">
              <w:rPr>
                <w:rStyle w:val="Collegamentoipertestuale"/>
                <w:rFonts w:cstheme="minorHAnsi"/>
                <w:noProof/>
              </w:rPr>
              <w:t>2.6 - Studenti</w:t>
            </w:r>
            <w:r w:rsidRPr="009067BD">
              <w:rPr>
                <w:rStyle w:val="Collegamentoipertestuale"/>
                <w:rFonts w:cstheme="minorHAnsi"/>
                <w:noProof/>
                <w:spacing w:val="-3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(nei</w:t>
            </w:r>
            <w:r w:rsidRPr="009067BD">
              <w:rPr>
                <w:rStyle w:val="Collegamentoipertestuale"/>
                <w:rFonts w:cstheme="minorHAnsi"/>
                <w:noProof/>
                <w:spacing w:val="-4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laboratori</w:t>
            </w:r>
            <w:r w:rsidRPr="009067BD">
              <w:rPr>
                <w:rStyle w:val="Collegamentoipertestuale"/>
                <w:rFonts w:cstheme="minorHAnsi"/>
                <w:noProof/>
                <w:spacing w:val="-3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sono</w:t>
            </w:r>
            <w:r w:rsidRPr="009067BD">
              <w:rPr>
                <w:rStyle w:val="Collegamentoipertestuale"/>
                <w:rFonts w:cstheme="minorHAnsi"/>
                <w:noProof/>
                <w:spacing w:val="-2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equiparati</w:t>
            </w:r>
            <w:r w:rsidRPr="009067BD">
              <w:rPr>
                <w:rStyle w:val="Collegamentoipertestuale"/>
                <w:rFonts w:cstheme="minorHAnsi"/>
                <w:noProof/>
                <w:spacing w:val="-1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a</w:t>
            </w:r>
            <w:r w:rsidRPr="009067BD">
              <w:rPr>
                <w:rStyle w:val="Collegamentoipertestuale"/>
                <w:rFonts w:cstheme="minorHAnsi"/>
                <w:noProof/>
                <w:spacing w:val="-6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lavoratori):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_Toc209810249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86123" w14:textId="365B3012" w:rsidR="00C37ABC" w:rsidRDefault="00C37ABC">
          <w:pPr>
            <w:pStyle w:val="Sommario2"/>
            <w:tabs>
              <w:tab w:val="right" w:leader="dot" w:pos="9960"/>
            </w:tabs>
            <w:rPr>
              <w:noProof/>
            </w:rPr>
          </w:pPr>
          <w:hyperlink w:anchor="_Toc209810250" w:history="1">
            <w:r w:rsidRPr="009067BD">
              <w:rPr>
                <w:rStyle w:val="Collegamentoipertestuale"/>
                <w:rFonts w:cstheme="minorHAnsi"/>
                <w:noProof/>
              </w:rPr>
              <w:t>3-</w:t>
            </w:r>
            <w:r w:rsidRPr="009067BD">
              <w:rPr>
                <w:rStyle w:val="Collegamentoipertestuale"/>
                <w:rFonts w:cstheme="minorHAnsi"/>
                <w:noProof/>
                <w:spacing w:val="-2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RESPONSABILITÀ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_Toc209810250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534811" w14:textId="0BD48678" w:rsidR="00C37ABC" w:rsidRDefault="00C37ABC">
          <w:pPr>
            <w:pStyle w:val="Sommario2"/>
            <w:tabs>
              <w:tab w:val="right" w:leader="dot" w:pos="9960"/>
            </w:tabs>
            <w:rPr>
              <w:noProof/>
            </w:rPr>
          </w:pPr>
          <w:hyperlink w:anchor="_Toc209810251" w:history="1">
            <w:r w:rsidRPr="009067BD">
              <w:rPr>
                <w:rStyle w:val="Collegamentoipertestuale"/>
                <w:rFonts w:cstheme="minorHAnsi"/>
                <w:noProof/>
              </w:rPr>
              <w:t>4-</w:t>
            </w:r>
            <w:r w:rsidRPr="009067BD">
              <w:rPr>
                <w:rStyle w:val="Collegamentoipertestuale"/>
                <w:rFonts w:cstheme="minorHAnsi"/>
                <w:noProof/>
                <w:spacing w:val="-2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ORARI</w:t>
            </w:r>
            <w:r w:rsidRPr="009067BD">
              <w:rPr>
                <w:rStyle w:val="Collegamentoipertestuale"/>
                <w:rFonts w:cstheme="minorHAnsi"/>
                <w:noProof/>
                <w:spacing w:val="-1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E</w:t>
            </w:r>
            <w:r w:rsidRPr="009067BD">
              <w:rPr>
                <w:rStyle w:val="Collegamentoipertestuale"/>
                <w:rFonts w:cstheme="minorHAnsi"/>
                <w:noProof/>
                <w:spacing w:val="-5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MODALITA'</w:t>
            </w:r>
            <w:r w:rsidRPr="009067BD">
              <w:rPr>
                <w:rStyle w:val="Collegamentoipertestuale"/>
                <w:rFonts w:cstheme="minorHAnsi"/>
                <w:noProof/>
                <w:spacing w:val="-5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DI</w:t>
            </w:r>
            <w:r w:rsidRPr="009067BD">
              <w:rPr>
                <w:rStyle w:val="Collegamentoipertestuale"/>
                <w:rFonts w:cstheme="minorHAnsi"/>
                <w:noProof/>
                <w:spacing w:val="-1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ACCESSO</w:t>
            </w:r>
            <w:r w:rsidRPr="009067BD">
              <w:rPr>
                <w:rStyle w:val="Collegamentoipertestuale"/>
                <w:rFonts w:cstheme="minorHAnsi"/>
                <w:noProof/>
                <w:spacing w:val="-4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AL</w:t>
            </w:r>
            <w:r w:rsidRPr="009067BD">
              <w:rPr>
                <w:rStyle w:val="Collegamentoipertestuale"/>
                <w:rFonts w:cstheme="minorHAnsi"/>
                <w:noProof/>
                <w:spacing w:val="-3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LABORATORI</w:t>
            </w:r>
            <w:r w:rsidRPr="009067BD">
              <w:rPr>
                <w:rStyle w:val="Collegamentoipertestuale"/>
                <w:rFonts w:cstheme="minorHAnsi"/>
                <w:noProof/>
                <w:spacing w:val="-2"/>
              </w:rPr>
              <w:t>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_Toc209810251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00918A" w14:textId="2F1F8005" w:rsidR="00C37ABC" w:rsidRDefault="00C37ABC">
          <w:pPr>
            <w:pStyle w:val="Sommario2"/>
            <w:tabs>
              <w:tab w:val="right" w:leader="dot" w:pos="9960"/>
            </w:tabs>
            <w:rPr>
              <w:noProof/>
            </w:rPr>
          </w:pPr>
          <w:hyperlink w:anchor="_Toc209810252" w:history="1">
            <w:r w:rsidRPr="009067BD">
              <w:rPr>
                <w:rStyle w:val="Collegamentoipertestuale"/>
                <w:rFonts w:cstheme="minorHAnsi"/>
                <w:noProof/>
              </w:rPr>
              <w:t>5-</w:t>
            </w:r>
            <w:r w:rsidRPr="009067BD">
              <w:rPr>
                <w:rStyle w:val="Collegamentoipertestuale"/>
                <w:rFonts w:cstheme="minorHAnsi"/>
                <w:noProof/>
                <w:spacing w:val="49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DOCUMENTAZIONE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_Toc209810252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DC1B0C" w14:textId="353611A3" w:rsidR="00C37ABC" w:rsidRDefault="00C37ABC">
          <w:pPr>
            <w:pStyle w:val="Sommario2"/>
            <w:tabs>
              <w:tab w:val="right" w:leader="dot" w:pos="9960"/>
            </w:tabs>
            <w:rPr>
              <w:noProof/>
            </w:rPr>
          </w:pPr>
          <w:hyperlink w:anchor="_Toc209810253" w:history="1">
            <w:r w:rsidRPr="009067BD">
              <w:rPr>
                <w:rStyle w:val="Collegamentoipertestuale"/>
                <w:rFonts w:cstheme="minorHAnsi"/>
                <w:noProof/>
              </w:rPr>
              <w:t>6- UTILIZZO DEI LABORATORI PER ATTIVITÀ EXTRACURRICOLARE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_Toc209810253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0672DF" w14:textId="5CF0FF20" w:rsidR="00C37ABC" w:rsidRDefault="00C37ABC">
          <w:pPr>
            <w:pStyle w:val="Sommario2"/>
            <w:tabs>
              <w:tab w:val="right" w:leader="dot" w:pos="9960"/>
            </w:tabs>
            <w:rPr>
              <w:noProof/>
            </w:rPr>
          </w:pPr>
          <w:hyperlink w:anchor="_Toc209810254" w:history="1">
            <w:r w:rsidRPr="009067BD">
              <w:rPr>
                <w:rStyle w:val="Collegamentoipertestuale"/>
                <w:rFonts w:cstheme="minorHAnsi"/>
                <w:noProof/>
              </w:rPr>
              <w:t>7-</w:t>
            </w:r>
            <w:r w:rsidRPr="009067BD">
              <w:rPr>
                <w:rStyle w:val="Collegamentoipertestuale"/>
                <w:rFonts w:cstheme="minorHAnsi"/>
                <w:noProof/>
                <w:spacing w:val="48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GESTIONE</w:t>
            </w:r>
            <w:r w:rsidRPr="009067BD">
              <w:rPr>
                <w:rStyle w:val="Collegamentoipertestuale"/>
                <w:rFonts w:cstheme="minorHAnsi"/>
                <w:noProof/>
                <w:spacing w:val="-2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DEL</w:t>
            </w:r>
            <w:r w:rsidRPr="009067BD">
              <w:rPr>
                <w:rStyle w:val="Collegamentoipertestuale"/>
                <w:rFonts w:cstheme="minorHAnsi"/>
                <w:noProof/>
                <w:spacing w:val="-1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LABORATORIO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_Toc209810254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71DB36" w14:textId="3672440A" w:rsidR="00C37ABC" w:rsidRDefault="00C37ABC">
          <w:pPr>
            <w:pStyle w:val="Sommario2"/>
            <w:tabs>
              <w:tab w:val="right" w:leader="dot" w:pos="9960"/>
            </w:tabs>
            <w:rPr>
              <w:noProof/>
            </w:rPr>
          </w:pPr>
          <w:hyperlink w:anchor="_Toc209810255" w:history="1">
            <w:r w:rsidRPr="009067BD">
              <w:rPr>
                <w:rStyle w:val="Collegamentoipertestuale"/>
                <w:rFonts w:cstheme="minorHAnsi"/>
                <w:noProof/>
              </w:rPr>
              <w:t>8-</w:t>
            </w:r>
            <w:r w:rsidRPr="009067BD">
              <w:rPr>
                <w:rStyle w:val="Collegamentoipertestuale"/>
                <w:rFonts w:cstheme="minorHAnsi"/>
                <w:noProof/>
                <w:spacing w:val="-2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NORME</w:t>
            </w:r>
            <w:r w:rsidRPr="009067BD">
              <w:rPr>
                <w:rStyle w:val="Collegamentoipertestuale"/>
                <w:rFonts w:cstheme="minorHAnsi"/>
                <w:noProof/>
                <w:spacing w:val="-1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GENERALI</w:t>
            </w:r>
            <w:r w:rsidRPr="009067BD">
              <w:rPr>
                <w:rStyle w:val="Collegamentoipertestuale"/>
                <w:rFonts w:cstheme="minorHAnsi"/>
                <w:noProof/>
                <w:spacing w:val="-3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DI</w:t>
            </w:r>
            <w:r w:rsidRPr="009067BD">
              <w:rPr>
                <w:rStyle w:val="Collegamentoipertestuale"/>
                <w:rFonts w:cstheme="minorHAnsi"/>
                <w:noProof/>
                <w:spacing w:val="-7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COMPORTAMENTO</w:t>
            </w:r>
            <w:r w:rsidRPr="009067BD">
              <w:rPr>
                <w:rStyle w:val="Collegamentoipertestuale"/>
                <w:rFonts w:cstheme="minorHAnsi"/>
                <w:noProof/>
                <w:spacing w:val="-1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NEI</w:t>
            </w:r>
            <w:r w:rsidRPr="009067BD">
              <w:rPr>
                <w:rStyle w:val="Collegamentoipertestuale"/>
                <w:rFonts w:cstheme="minorHAnsi"/>
                <w:noProof/>
                <w:spacing w:val="-3"/>
              </w:rPr>
              <w:t xml:space="preserve"> </w:t>
            </w:r>
            <w:r w:rsidRPr="009067BD">
              <w:rPr>
                <w:rStyle w:val="Collegamentoipertestuale"/>
                <w:rFonts w:cstheme="minorHAnsi"/>
                <w:noProof/>
              </w:rPr>
              <w:t>LABORATORI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_Toc209810255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681DEC" w14:textId="58A90C1F" w:rsidR="00C37ABC" w:rsidRDefault="00C37ABC">
          <w:r>
            <w:rPr>
              <w:b/>
              <w:bCs/>
            </w:rPr>
            <w:fldChar w:fldCharType="end"/>
          </w:r>
        </w:p>
      </w:sdtContent>
    </w:sdt>
    <w:p w14:paraId="303AAD4B" w14:textId="77777777" w:rsidR="00232A89" w:rsidRPr="004F53F8" w:rsidRDefault="00232A89" w:rsidP="004F53F8">
      <w:pPr>
        <w:pStyle w:val="Corpotesto"/>
        <w:ind w:right="4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616D748" w14:textId="77777777" w:rsidR="00232A89" w:rsidRPr="004F53F8" w:rsidRDefault="00232A89" w:rsidP="004F53F8">
      <w:pPr>
        <w:pStyle w:val="Corpotesto"/>
        <w:ind w:right="4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54DD879" w14:textId="77777777" w:rsidR="00232A89" w:rsidRPr="004F53F8" w:rsidRDefault="00232A89" w:rsidP="004F53F8">
      <w:pPr>
        <w:pStyle w:val="Corpotesto"/>
        <w:spacing w:before="10"/>
        <w:ind w:right="4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30E632C" w14:textId="77777777" w:rsidR="00E608D0" w:rsidRPr="004F53F8" w:rsidRDefault="00E608D0" w:rsidP="004F53F8">
      <w:pPr>
        <w:ind w:right="47"/>
        <w:jc w:val="both"/>
        <w:rPr>
          <w:rFonts w:asciiTheme="minorHAnsi" w:hAnsiTheme="minorHAnsi" w:cstheme="minorHAnsi"/>
          <w:sz w:val="24"/>
          <w:szCs w:val="24"/>
        </w:rPr>
      </w:pPr>
    </w:p>
    <w:p w14:paraId="19FF7437" w14:textId="77777777" w:rsidR="00E608D0" w:rsidRPr="004F53F8" w:rsidRDefault="00E608D0" w:rsidP="004F53F8">
      <w:pPr>
        <w:ind w:right="47"/>
        <w:jc w:val="both"/>
        <w:rPr>
          <w:rFonts w:asciiTheme="minorHAnsi" w:hAnsiTheme="minorHAnsi" w:cstheme="minorHAnsi"/>
          <w:sz w:val="24"/>
          <w:szCs w:val="24"/>
        </w:rPr>
      </w:pPr>
    </w:p>
    <w:p w14:paraId="781A24AA" w14:textId="77777777" w:rsidR="00232A89" w:rsidRPr="004F53F8" w:rsidRDefault="00232A89" w:rsidP="004F53F8">
      <w:pPr>
        <w:pStyle w:val="Corpotesto"/>
        <w:spacing w:before="4"/>
        <w:ind w:right="4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E3BC300" w14:textId="77777777" w:rsidR="00B110C8" w:rsidRDefault="00B110C8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</w:rPr>
        <w:br w:type="page"/>
      </w:r>
    </w:p>
    <w:p w14:paraId="2147BE9E" w14:textId="08B2FAD6" w:rsidR="00232A89" w:rsidRDefault="00987247" w:rsidP="004B295B">
      <w:pPr>
        <w:pStyle w:val="Titolo11"/>
        <w:spacing w:before="51"/>
        <w:ind w:left="0" w:right="47"/>
        <w:jc w:val="both"/>
        <w:rPr>
          <w:rFonts w:asciiTheme="minorHAnsi" w:hAnsiTheme="minorHAnsi" w:cstheme="minorHAnsi"/>
        </w:rPr>
      </w:pPr>
      <w:bookmarkStart w:id="0" w:name="_Toc209810242"/>
      <w:r w:rsidRPr="004F53F8">
        <w:rPr>
          <w:rFonts w:asciiTheme="minorHAnsi" w:hAnsiTheme="minorHAnsi" w:cstheme="minorHAnsi"/>
        </w:rPr>
        <w:lastRenderedPageBreak/>
        <w:t>1-</w:t>
      </w:r>
      <w:r w:rsidRPr="004F53F8">
        <w:rPr>
          <w:rFonts w:asciiTheme="minorHAnsi" w:hAnsiTheme="minorHAnsi" w:cstheme="minorHAnsi"/>
          <w:spacing w:val="52"/>
        </w:rPr>
        <w:t xml:space="preserve"> </w:t>
      </w:r>
      <w:r w:rsidR="00F10CF6">
        <w:rPr>
          <w:rFonts w:asciiTheme="minorHAnsi" w:hAnsiTheme="minorHAnsi" w:cstheme="minorHAnsi"/>
        </w:rPr>
        <w:t>FINALITÀ</w:t>
      </w:r>
      <w:bookmarkEnd w:id="0"/>
    </w:p>
    <w:p w14:paraId="26D270EC" w14:textId="77777777" w:rsidR="004B295B" w:rsidRPr="004F53F8" w:rsidRDefault="004B295B" w:rsidP="004B295B">
      <w:pPr>
        <w:pStyle w:val="Titolo11"/>
        <w:spacing w:before="51"/>
        <w:ind w:left="0" w:right="47"/>
        <w:jc w:val="both"/>
        <w:rPr>
          <w:rFonts w:asciiTheme="minorHAnsi" w:hAnsiTheme="minorHAnsi" w:cstheme="minorHAnsi"/>
          <w:b w:val="0"/>
        </w:rPr>
      </w:pPr>
    </w:p>
    <w:p w14:paraId="7117625F" w14:textId="77777777" w:rsidR="004B295B" w:rsidRDefault="004B295B" w:rsidP="00470D5A">
      <w:pPr>
        <w:pStyle w:val="Corpotesto"/>
        <w:numPr>
          <w:ilvl w:val="0"/>
          <w:numId w:val="1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 xml:space="preserve">Il </w:t>
      </w:r>
      <w:r>
        <w:rPr>
          <w:rFonts w:asciiTheme="minorHAnsi" w:hAnsiTheme="minorHAnsi" w:cstheme="minorHAnsi"/>
          <w:sz w:val="24"/>
          <w:szCs w:val="24"/>
        </w:rPr>
        <w:t>presente R</w:t>
      </w:r>
      <w:r w:rsidRPr="004F53F8">
        <w:rPr>
          <w:rFonts w:asciiTheme="minorHAnsi" w:hAnsiTheme="minorHAnsi" w:cstheme="minorHAnsi"/>
          <w:sz w:val="24"/>
          <w:szCs w:val="24"/>
        </w:rPr>
        <w:t xml:space="preserve">egolamento </w:t>
      </w:r>
      <w:r>
        <w:rPr>
          <w:rFonts w:asciiTheme="minorHAnsi" w:hAnsiTheme="minorHAnsi" w:cstheme="minorHAnsi"/>
          <w:sz w:val="24"/>
          <w:szCs w:val="24"/>
        </w:rPr>
        <w:t>disciplina l’uso dei</w:t>
      </w:r>
      <w:r w:rsidRPr="004F53F8">
        <w:rPr>
          <w:rFonts w:asciiTheme="minorHAnsi" w:hAnsiTheme="minorHAnsi" w:cstheme="minorHAnsi"/>
          <w:sz w:val="24"/>
          <w:szCs w:val="24"/>
        </w:rPr>
        <w:t xml:space="preserve"> laboratori scientific</w:t>
      </w:r>
      <w:r>
        <w:rPr>
          <w:rFonts w:asciiTheme="minorHAnsi" w:hAnsiTheme="minorHAnsi" w:cstheme="minorHAnsi"/>
          <w:sz w:val="24"/>
          <w:szCs w:val="24"/>
        </w:rPr>
        <w:t>i dell’IC “Giannone – De Amicis” di Caserta.</w:t>
      </w:r>
    </w:p>
    <w:p w14:paraId="2925B7FF" w14:textId="77777777" w:rsidR="004B295B" w:rsidRPr="005F444E" w:rsidRDefault="004B295B" w:rsidP="00470D5A">
      <w:pPr>
        <w:pStyle w:val="Corpotesto"/>
        <w:numPr>
          <w:ilvl w:val="0"/>
          <w:numId w:val="1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Il Regolamento s</w:t>
      </w:r>
      <w:r w:rsidRPr="004F53F8">
        <w:rPr>
          <w:rFonts w:asciiTheme="minorHAnsi" w:hAnsiTheme="minorHAnsi" w:cstheme="minorHAnsi"/>
          <w:sz w:val="24"/>
          <w:szCs w:val="24"/>
        </w:rPr>
        <w:t>i compone di una parte comune, custodita dal Responsabile di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laboratorio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e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di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un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allegato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che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deve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essere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affisso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in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modo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ben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visibile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all'interno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di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ogni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laboratorio.</w:t>
      </w:r>
    </w:p>
    <w:p w14:paraId="2710882E" w14:textId="77777777" w:rsidR="004B295B" w:rsidRPr="005F444E" w:rsidRDefault="004B295B" w:rsidP="00470D5A">
      <w:pPr>
        <w:pStyle w:val="Corpotesto"/>
        <w:numPr>
          <w:ilvl w:val="0"/>
          <w:numId w:val="1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I docenti che operano all'interno dei laboratori devono rispettare le norme del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Regolamento,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illustrarle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agli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studenti e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farle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rispettare.</w:t>
      </w:r>
    </w:p>
    <w:p w14:paraId="40451EAF" w14:textId="77777777" w:rsidR="004B295B" w:rsidRPr="004F53F8" w:rsidRDefault="004B295B" w:rsidP="00470D5A">
      <w:pPr>
        <w:pStyle w:val="Corpotesto"/>
        <w:numPr>
          <w:ilvl w:val="0"/>
          <w:numId w:val="1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I docenti utilizzano i laboratori secondo le proprie esigenze didattiche e secondo le metodologie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legate</w:t>
      </w:r>
      <w:r w:rsidRPr="005F444E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al</w:t>
      </w:r>
      <w:r w:rsidRPr="004F53F8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proprio</w:t>
      </w:r>
      <w:r w:rsidRPr="004F53F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insegnamento.</w:t>
      </w:r>
    </w:p>
    <w:p w14:paraId="09008221" w14:textId="77777777" w:rsidR="00232A89" w:rsidRPr="004F53F8" w:rsidRDefault="00232A89" w:rsidP="004F53F8">
      <w:pPr>
        <w:pStyle w:val="Corpotesto"/>
        <w:spacing w:before="6"/>
        <w:ind w:right="47"/>
        <w:jc w:val="both"/>
        <w:rPr>
          <w:rFonts w:asciiTheme="minorHAnsi" w:hAnsiTheme="minorHAnsi" w:cstheme="minorHAnsi"/>
          <w:sz w:val="24"/>
          <w:szCs w:val="24"/>
        </w:rPr>
      </w:pPr>
    </w:p>
    <w:p w14:paraId="075EA995" w14:textId="559C6B2E" w:rsidR="007507E8" w:rsidRPr="004C7FC9" w:rsidRDefault="00B110C8" w:rsidP="004C7FC9">
      <w:pPr>
        <w:pStyle w:val="Titolo11"/>
        <w:spacing w:before="51" w:line="360" w:lineRule="auto"/>
        <w:ind w:left="0" w:right="45"/>
        <w:jc w:val="both"/>
        <w:rPr>
          <w:rFonts w:asciiTheme="minorHAnsi" w:hAnsiTheme="minorHAnsi" w:cstheme="minorHAnsi"/>
        </w:rPr>
      </w:pPr>
      <w:bookmarkStart w:id="1" w:name="_Toc209810243"/>
      <w:r>
        <w:rPr>
          <w:rFonts w:asciiTheme="minorHAnsi" w:hAnsiTheme="minorHAnsi" w:cstheme="minorHAnsi"/>
        </w:rPr>
        <w:t xml:space="preserve">2- </w:t>
      </w:r>
      <w:r w:rsidR="004F53F8" w:rsidRPr="004F53F8">
        <w:rPr>
          <w:rFonts w:asciiTheme="minorHAnsi" w:hAnsiTheme="minorHAnsi" w:cstheme="minorHAnsi"/>
        </w:rPr>
        <w:t>OBBLIGHI E RESPONSABILITÀ IN TEMA DI SICUREZZA ED IGIENE DEL LAVORO NEI LABORATORI SCOLASTICI</w:t>
      </w:r>
      <w:r w:rsidR="00F10CF6">
        <w:rPr>
          <w:rFonts w:asciiTheme="minorHAnsi" w:hAnsiTheme="minorHAnsi" w:cstheme="minorHAnsi"/>
        </w:rPr>
        <w:t xml:space="preserve">. </w:t>
      </w:r>
      <w:r w:rsidR="004C7FC9" w:rsidRPr="004C7FC9">
        <w:rPr>
          <w:rFonts w:asciiTheme="minorHAnsi" w:hAnsiTheme="minorHAnsi" w:cstheme="minorHAnsi"/>
        </w:rPr>
        <w:t>RUOLI DELLE FIGURE PROFESSIONALI E REGOLE GENERALI</w:t>
      </w:r>
      <w:bookmarkEnd w:id="1"/>
      <w:r w:rsidR="004C7FC9" w:rsidRPr="004C7FC9">
        <w:rPr>
          <w:rFonts w:asciiTheme="minorHAnsi" w:hAnsiTheme="minorHAnsi" w:cstheme="minorHAnsi"/>
        </w:rPr>
        <w:t xml:space="preserve">  </w:t>
      </w:r>
    </w:p>
    <w:p w14:paraId="2E33DE6E" w14:textId="5E5E772D" w:rsidR="004C7FC9" w:rsidRPr="004C7FC9" w:rsidRDefault="00F10CF6" w:rsidP="00F10CF6">
      <w:pPr>
        <w:pStyle w:val="Titolo11"/>
        <w:spacing w:before="51" w:line="360" w:lineRule="auto"/>
        <w:ind w:left="0" w:right="45"/>
        <w:rPr>
          <w:rFonts w:asciiTheme="minorHAnsi" w:hAnsiTheme="minorHAnsi" w:cstheme="minorHAnsi"/>
        </w:rPr>
      </w:pPr>
      <w:bookmarkStart w:id="2" w:name="_Toc209810244"/>
      <w:r>
        <w:rPr>
          <w:rFonts w:asciiTheme="minorHAnsi" w:hAnsiTheme="minorHAnsi" w:cstheme="minorHAnsi"/>
        </w:rPr>
        <w:t>2.1</w:t>
      </w:r>
      <w:r w:rsidR="004C7FC9" w:rsidRPr="004C7FC9">
        <w:rPr>
          <w:rFonts w:asciiTheme="minorHAnsi" w:hAnsiTheme="minorHAnsi" w:cstheme="minorHAnsi"/>
        </w:rPr>
        <w:t xml:space="preserve"> Dirigente Scolastico</w:t>
      </w:r>
      <w:bookmarkEnd w:id="2"/>
      <w:r w:rsidR="004C7FC9" w:rsidRPr="004C7FC9">
        <w:rPr>
          <w:rFonts w:asciiTheme="minorHAnsi" w:hAnsiTheme="minorHAnsi" w:cstheme="minorHAnsi"/>
        </w:rPr>
        <w:t xml:space="preserve"> </w:t>
      </w:r>
    </w:p>
    <w:p w14:paraId="16E8F642" w14:textId="553F8F86" w:rsidR="004C7FC9" w:rsidRPr="004C7FC9" w:rsidRDefault="00F10CF6" w:rsidP="00F10CF6">
      <w:pPr>
        <w:pStyle w:val="Corpotesto"/>
        <w:numPr>
          <w:ilvl w:val="0"/>
          <w:numId w:val="30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="004C7FC9" w:rsidRPr="004C7FC9">
        <w:rPr>
          <w:rFonts w:asciiTheme="minorHAnsi" w:hAnsiTheme="minorHAnsi" w:cstheme="minorHAnsi"/>
          <w:sz w:val="24"/>
          <w:szCs w:val="24"/>
        </w:rPr>
        <w:t>omina ad inizio anno scolastico i Responsabili di laboratorio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023C02B8" w14:textId="46B42A93" w:rsidR="004C7FC9" w:rsidRPr="004C7FC9" w:rsidRDefault="00F10CF6" w:rsidP="00F10CF6">
      <w:pPr>
        <w:pStyle w:val="Corpotesto"/>
        <w:numPr>
          <w:ilvl w:val="0"/>
          <w:numId w:val="30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</w:t>
      </w:r>
      <w:r w:rsidR="004C7FC9" w:rsidRPr="004C7FC9">
        <w:rPr>
          <w:rFonts w:asciiTheme="minorHAnsi" w:hAnsiTheme="minorHAnsi" w:cstheme="minorHAnsi"/>
          <w:sz w:val="24"/>
          <w:szCs w:val="24"/>
        </w:rPr>
        <w:t>omunica all'Amministrazione da cui dipende l'Istituto la necessità di effettuare interventi sulle strutture, pianificandone tipologia e modalità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340FDEC" w14:textId="7C16D00B" w:rsidR="004C7FC9" w:rsidRPr="004C7FC9" w:rsidRDefault="00F10CF6" w:rsidP="00F10CF6">
      <w:pPr>
        <w:pStyle w:val="Corpotesto"/>
        <w:numPr>
          <w:ilvl w:val="0"/>
          <w:numId w:val="30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</w:t>
      </w:r>
      <w:r w:rsidR="004C7FC9" w:rsidRPr="004C7FC9">
        <w:rPr>
          <w:rFonts w:asciiTheme="minorHAnsi" w:hAnsiTheme="minorHAnsi" w:cstheme="minorHAnsi"/>
          <w:sz w:val="24"/>
          <w:szCs w:val="24"/>
        </w:rPr>
        <w:t>ffettua la Valutazione dei Rischi nei laboratori in base alle attività che vi vengono svolte, alle materie insegnate e alle attrezzature e impianti di cui sono dotati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7F5A1F99" w14:textId="7A46DF85" w:rsidR="004C7FC9" w:rsidRPr="004C7FC9" w:rsidRDefault="00F10CF6" w:rsidP="00F10CF6">
      <w:pPr>
        <w:pStyle w:val="Corpotesto"/>
        <w:numPr>
          <w:ilvl w:val="0"/>
          <w:numId w:val="30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4C7FC9" w:rsidRPr="004C7FC9">
        <w:rPr>
          <w:rFonts w:asciiTheme="minorHAnsi" w:hAnsiTheme="minorHAnsi" w:cstheme="minorHAnsi"/>
          <w:sz w:val="24"/>
          <w:szCs w:val="24"/>
        </w:rPr>
        <w:t>rovvede affinché ogni dipendente che opera nei laboratori riceva un'adeguata informazione e formazione sui rischi per la salute e sulle misure e le attività di protezione e prevenzione adottate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0116C3BE" w14:textId="59812008" w:rsidR="00F10CF6" w:rsidRDefault="00F10CF6" w:rsidP="007507E8">
      <w:pPr>
        <w:pStyle w:val="Corpotesto"/>
        <w:numPr>
          <w:ilvl w:val="0"/>
          <w:numId w:val="30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4C7FC9" w:rsidRPr="004C7FC9">
        <w:rPr>
          <w:rFonts w:asciiTheme="minorHAnsi" w:hAnsiTheme="minorHAnsi" w:cstheme="minorHAnsi"/>
          <w:sz w:val="24"/>
          <w:szCs w:val="24"/>
        </w:rPr>
        <w:t xml:space="preserve">rovvede affinché i laboratori siano dotati, ove necessario, di adeguati dispositivi di protezione individuale. </w:t>
      </w:r>
    </w:p>
    <w:p w14:paraId="7F92529E" w14:textId="77777777" w:rsidR="007507E8" w:rsidRPr="007507E8" w:rsidRDefault="007507E8" w:rsidP="007507E8">
      <w:pPr>
        <w:pStyle w:val="Corpotesto"/>
        <w:spacing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1E3D4A50" w14:textId="3A18470B" w:rsidR="004C7FC9" w:rsidRPr="004C7FC9" w:rsidRDefault="00F10CF6" w:rsidP="00F10CF6">
      <w:pPr>
        <w:pStyle w:val="Titolo11"/>
        <w:spacing w:before="51" w:line="360" w:lineRule="auto"/>
        <w:ind w:left="0" w:right="45"/>
        <w:rPr>
          <w:rFonts w:asciiTheme="minorHAnsi" w:hAnsiTheme="minorHAnsi" w:cstheme="minorHAnsi"/>
        </w:rPr>
      </w:pPr>
      <w:bookmarkStart w:id="3" w:name="_Toc209810245"/>
      <w:r>
        <w:rPr>
          <w:rFonts w:asciiTheme="minorHAnsi" w:hAnsiTheme="minorHAnsi" w:cstheme="minorHAnsi"/>
        </w:rPr>
        <w:t>2</w:t>
      </w:r>
      <w:r w:rsidR="004C7FC9" w:rsidRPr="004C7FC9">
        <w:rPr>
          <w:rFonts w:asciiTheme="minorHAnsi" w:hAnsiTheme="minorHAnsi" w:cstheme="minorHAnsi"/>
        </w:rPr>
        <w:t>.2. RSPP - Responsabile del servizio Prevenzione e Protezione</w:t>
      </w:r>
      <w:bookmarkEnd w:id="3"/>
      <w:r w:rsidR="004C7FC9" w:rsidRPr="004C7FC9">
        <w:rPr>
          <w:rFonts w:asciiTheme="minorHAnsi" w:hAnsiTheme="minorHAnsi" w:cstheme="minorHAnsi"/>
        </w:rPr>
        <w:t xml:space="preserve"> </w:t>
      </w:r>
    </w:p>
    <w:p w14:paraId="3058B156" w14:textId="77777777" w:rsidR="004C7FC9" w:rsidRPr="004C7FC9" w:rsidRDefault="004C7FC9" w:rsidP="00F10CF6">
      <w:pPr>
        <w:pStyle w:val="Corpotesto"/>
        <w:numPr>
          <w:ilvl w:val="0"/>
          <w:numId w:val="31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C7FC9">
        <w:rPr>
          <w:rFonts w:asciiTheme="minorHAnsi" w:hAnsiTheme="minorHAnsi" w:cstheme="minorHAnsi"/>
          <w:sz w:val="24"/>
          <w:szCs w:val="24"/>
        </w:rPr>
        <w:t xml:space="preserve">visita i laboratori per verificare l'eventuale necessità di interventi; </w:t>
      </w:r>
    </w:p>
    <w:p w14:paraId="5597F4A7" w14:textId="77777777" w:rsidR="004C7FC9" w:rsidRPr="004C7FC9" w:rsidRDefault="004C7FC9" w:rsidP="00F10CF6">
      <w:pPr>
        <w:pStyle w:val="Corpotesto"/>
        <w:numPr>
          <w:ilvl w:val="0"/>
          <w:numId w:val="31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C7FC9">
        <w:rPr>
          <w:rFonts w:asciiTheme="minorHAnsi" w:hAnsiTheme="minorHAnsi" w:cstheme="minorHAnsi"/>
          <w:sz w:val="24"/>
          <w:szCs w:val="24"/>
        </w:rPr>
        <w:t xml:space="preserve">collabora con il Dirigente Scolastico e con l’Addetto al Servizio Prevenzione e Protezione alla Valutazione dei Rischi del laboratorio ed al necessario aggiornamento nel momento in cui vengono acquistate nuove attrezzature o introdotte nuove modalità di lavoro; </w:t>
      </w:r>
    </w:p>
    <w:p w14:paraId="41917E4A" w14:textId="4D68CBCF" w:rsidR="004C7FC9" w:rsidRPr="004C7FC9" w:rsidRDefault="004C7FC9" w:rsidP="00F10CF6">
      <w:pPr>
        <w:pStyle w:val="Corpotesto"/>
        <w:numPr>
          <w:ilvl w:val="0"/>
          <w:numId w:val="31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C7FC9">
        <w:rPr>
          <w:rFonts w:asciiTheme="minorHAnsi" w:hAnsiTheme="minorHAnsi" w:cstheme="minorHAnsi"/>
          <w:sz w:val="24"/>
          <w:szCs w:val="24"/>
        </w:rPr>
        <w:t>fornisce indicazioni al Dirigente Scolastico sui requisiti che devono possedere i docenti cui affidare la responsabilità della conduzione dei laboratori</w:t>
      </w:r>
      <w:r w:rsidR="00F10CF6">
        <w:rPr>
          <w:rFonts w:asciiTheme="minorHAnsi" w:hAnsiTheme="minorHAnsi" w:cstheme="minorHAnsi"/>
          <w:sz w:val="24"/>
          <w:szCs w:val="24"/>
        </w:rPr>
        <w:t>;</w:t>
      </w:r>
    </w:p>
    <w:p w14:paraId="05A6ABA3" w14:textId="77777777" w:rsidR="004C7FC9" w:rsidRPr="004C7FC9" w:rsidRDefault="004C7FC9" w:rsidP="00F10CF6">
      <w:pPr>
        <w:pStyle w:val="Corpotesto"/>
        <w:numPr>
          <w:ilvl w:val="0"/>
          <w:numId w:val="31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C7FC9">
        <w:rPr>
          <w:rFonts w:asciiTheme="minorHAnsi" w:hAnsiTheme="minorHAnsi" w:cstheme="minorHAnsi"/>
          <w:sz w:val="24"/>
          <w:szCs w:val="24"/>
        </w:rPr>
        <w:t xml:space="preserve">progetta e programma gli interventi formativi ed informativi da effettuare in relazione alle attività </w:t>
      </w:r>
      <w:r w:rsidRPr="004C7FC9">
        <w:rPr>
          <w:rFonts w:asciiTheme="minorHAnsi" w:hAnsiTheme="minorHAnsi" w:cstheme="minorHAnsi"/>
          <w:sz w:val="24"/>
          <w:szCs w:val="24"/>
        </w:rPr>
        <w:lastRenderedPageBreak/>
        <w:t xml:space="preserve">di laboratorio, coinvolgendo i responsabili di laboratorio ed i docenti preposti. </w:t>
      </w:r>
    </w:p>
    <w:p w14:paraId="66133C04" w14:textId="77777777" w:rsidR="004C7FC9" w:rsidRPr="004C7FC9" w:rsidRDefault="004C7FC9" w:rsidP="004C7FC9">
      <w:pPr>
        <w:pStyle w:val="Titolo11"/>
        <w:spacing w:before="51" w:line="360" w:lineRule="auto"/>
        <w:ind w:left="0" w:right="45"/>
        <w:jc w:val="both"/>
        <w:rPr>
          <w:rFonts w:asciiTheme="minorHAnsi" w:hAnsiTheme="minorHAnsi" w:cstheme="minorHAnsi"/>
        </w:rPr>
      </w:pPr>
      <w:r w:rsidRPr="004C7FC9">
        <w:rPr>
          <w:rFonts w:asciiTheme="minorHAnsi" w:hAnsiTheme="minorHAnsi" w:cstheme="minorHAnsi"/>
        </w:rPr>
        <w:t xml:space="preserve"> </w:t>
      </w:r>
    </w:p>
    <w:p w14:paraId="0F8BF735" w14:textId="1A3A6CA6" w:rsidR="004C7FC9" w:rsidRPr="004C7FC9" w:rsidRDefault="00F10CF6" w:rsidP="00F10CF6">
      <w:pPr>
        <w:pStyle w:val="Titolo11"/>
        <w:spacing w:before="51" w:line="360" w:lineRule="auto"/>
        <w:ind w:left="0" w:right="45"/>
        <w:rPr>
          <w:rFonts w:asciiTheme="minorHAnsi" w:hAnsiTheme="minorHAnsi" w:cstheme="minorHAnsi"/>
        </w:rPr>
      </w:pPr>
      <w:bookmarkStart w:id="4" w:name="_Toc209810246"/>
      <w:r>
        <w:rPr>
          <w:rFonts w:asciiTheme="minorHAnsi" w:hAnsiTheme="minorHAnsi" w:cstheme="minorHAnsi"/>
        </w:rPr>
        <w:t>2</w:t>
      </w:r>
      <w:r w:rsidR="004C7FC9" w:rsidRPr="004C7FC9">
        <w:rPr>
          <w:rFonts w:asciiTheme="minorHAnsi" w:hAnsiTheme="minorHAnsi" w:cstheme="minorHAnsi"/>
        </w:rPr>
        <w:t>.3. ASPP – Addetto al Servizio Prevenzione e Protezione</w:t>
      </w:r>
      <w:bookmarkEnd w:id="4"/>
      <w:r w:rsidR="004C7FC9" w:rsidRPr="004C7FC9">
        <w:rPr>
          <w:rFonts w:asciiTheme="minorHAnsi" w:hAnsiTheme="minorHAnsi" w:cstheme="minorHAnsi"/>
        </w:rPr>
        <w:t xml:space="preserve"> </w:t>
      </w:r>
    </w:p>
    <w:p w14:paraId="07976820" w14:textId="37CF2827" w:rsidR="004C7FC9" w:rsidRPr="004C7FC9" w:rsidRDefault="00F10CF6" w:rsidP="00F10CF6">
      <w:pPr>
        <w:pStyle w:val="Corpotesto"/>
        <w:numPr>
          <w:ilvl w:val="0"/>
          <w:numId w:val="32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</w:t>
      </w:r>
      <w:r w:rsidR="004C7FC9" w:rsidRPr="004C7FC9">
        <w:rPr>
          <w:rFonts w:asciiTheme="minorHAnsi" w:hAnsiTheme="minorHAnsi" w:cstheme="minorHAnsi"/>
          <w:sz w:val="24"/>
          <w:szCs w:val="24"/>
        </w:rPr>
        <w:t>ollabora con il Responsabile del Servizio Prevenzione e Protezione e con il Dirigente Scolastico alla Valutazione dei Rischi e all’aggiornamento di essa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33A09423" w14:textId="4E0B3795" w:rsidR="004C7FC9" w:rsidRPr="00F10CF6" w:rsidRDefault="00F10CF6" w:rsidP="00F10CF6">
      <w:pPr>
        <w:pStyle w:val="Corpotesto"/>
        <w:numPr>
          <w:ilvl w:val="0"/>
          <w:numId w:val="32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4C7FC9" w:rsidRPr="004C7FC9">
        <w:rPr>
          <w:rFonts w:asciiTheme="minorHAnsi" w:hAnsiTheme="minorHAnsi" w:cstheme="minorHAnsi"/>
          <w:sz w:val="24"/>
          <w:szCs w:val="24"/>
        </w:rPr>
        <w:t xml:space="preserve">uò fornire indicazioni al Dirigente Scolastico sui requisiti che devono possedere i docenti cui affidare la responsabilità della conduzione dei laboratori. </w:t>
      </w:r>
    </w:p>
    <w:p w14:paraId="32EF31A0" w14:textId="77777777" w:rsidR="00F10CF6" w:rsidRPr="00F10CF6" w:rsidRDefault="00F10CF6" w:rsidP="00F10CF6">
      <w:pPr>
        <w:pStyle w:val="Corpotesto"/>
        <w:spacing w:line="360" w:lineRule="auto"/>
        <w:ind w:left="357"/>
        <w:jc w:val="both"/>
        <w:rPr>
          <w:rFonts w:asciiTheme="minorHAnsi" w:hAnsiTheme="minorHAnsi" w:cstheme="minorHAnsi"/>
        </w:rPr>
      </w:pPr>
    </w:p>
    <w:p w14:paraId="57D710B0" w14:textId="2B78688B" w:rsidR="00232A89" w:rsidRPr="004F53F8" w:rsidRDefault="00B110C8" w:rsidP="005F444E">
      <w:pPr>
        <w:pStyle w:val="Titolo11"/>
        <w:spacing w:before="55" w:line="360" w:lineRule="auto"/>
        <w:ind w:left="0" w:right="45"/>
        <w:jc w:val="both"/>
        <w:rPr>
          <w:rFonts w:asciiTheme="minorHAnsi" w:hAnsiTheme="minorHAnsi" w:cstheme="minorHAnsi"/>
        </w:rPr>
      </w:pPr>
      <w:bookmarkStart w:id="5" w:name="_Toc209810247"/>
      <w:r>
        <w:rPr>
          <w:rFonts w:asciiTheme="minorHAnsi" w:hAnsiTheme="minorHAnsi" w:cstheme="minorHAnsi"/>
        </w:rPr>
        <w:t>2.</w:t>
      </w:r>
      <w:r w:rsidR="00F10CF6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 -</w:t>
      </w:r>
      <w:r w:rsidR="00987247" w:rsidRPr="004F53F8">
        <w:rPr>
          <w:rFonts w:asciiTheme="minorHAnsi" w:hAnsiTheme="minorHAnsi" w:cstheme="minorHAnsi"/>
        </w:rPr>
        <w:t>Responsabile</w:t>
      </w:r>
      <w:r w:rsidR="00987247" w:rsidRPr="004F53F8">
        <w:rPr>
          <w:rFonts w:asciiTheme="minorHAnsi" w:hAnsiTheme="minorHAnsi" w:cstheme="minorHAnsi"/>
          <w:spacing w:val="-6"/>
        </w:rPr>
        <w:t xml:space="preserve"> </w:t>
      </w:r>
      <w:r w:rsidR="00987247" w:rsidRPr="004F53F8">
        <w:rPr>
          <w:rFonts w:asciiTheme="minorHAnsi" w:hAnsiTheme="minorHAnsi" w:cstheme="minorHAnsi"/>
        </w:rPr>
        <w:t>del</w:t>
      </w:r>
      <w:r w:rsidR="00987247" w:rsidRPr="004F53F8">
        <w:rPr>
          <w:rFonts w:asciiTheme="minorHAnsi" w:hAnsiTheme="minorHAnsi" w:cstheme="minorHAnsi"/>
          <w:spacing w:val="-3"/>
        </w:rPr>
        <w:t xml:space="preserve"> </w:t>
      </w:r>
      <w:r w:rsidR="00987247" w:rsidRPr="004F53F8">
        <w:rPr>
          <w:rFonts w:asciiTheme="minorHAnsi" w:hAnsiTheme="minorHAnsi" w:cstheme="minorHAnsi"/>
        </w:rPr>
        <w:t>laboratorio</w:t>
      </w:r>
      <w:bookmarkEnd w:id="5"/>
    </w:p>
    <w:p w14:paraId="70A81072" w14:textId="77777777" w:rsidR="00232A89" w:rsidRPr="004F53F8" w:rsidRDefault="005D2EC1" w:rsidP="00470D5A">
      <w:pPr>
        <w:pStyle w:val="Corpotesto"/>
        <w:numPr>
          <w:ilvl w:val="0"/>
          <w:numId w:val="17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P</w:t>
      </w:r>
      <w:r w:rsidR="005B5724" w:rsidRPr="004F53F8">
        <w:rPr>
          <w:rFonts w:asciiTheme="minorHAnsi" w:hAnsiTheme="minorHAnsi" w:cstheme="minorHAnsi"/>
          <w:sz w:val="24"/>
          <w:szCs w:val="24"/>
        </w:rPr>
        <w:t>redispone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il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“registro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5B5724" w:rsidRPr="004F53F8">
        <w:rPr>
          <w:rFonts w:asciiTheme="minorHAnsi" w:hAnsiTheme="minorHAnsi" w:cstheme="minorHAnsi"/>
          <w:sz w:val="24"/>
          <w:szCs w:val="24"/>
        </w:rPr>
        <w:t xml:space="preserve">presenze” </w:t>
      </w:r>
      <w:r w:rsidR="00987247" w:rsidRPr="004F53F8">
        <w:rPr>
          <w:rFonts w:asciiTheme="minorHAnsi" w:hAnsiTheme="minorHAnsi" w:cstheme="minorHAnsi"/>
          <w:sz w:val="24"/>
          <w:szCs w:val="24"/>
        </w:rPr>
        <w:t>delle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prenotazioni</w:t>
      </w:r>
      <w:r w:rsidR="005B5724" w:rsidRPr="004F53F8">
        <w:rPr>
          <w:rFonts w:asciiTheme="minorHAnsi" w:hAnsiTheme="minorHAnsi" w:cstheme="minorHAnsi"/>
          <w:sz w:val="24"/>
          <w:szCs w:val="24"/>
        </w:rPr>
        <w:t xml:space="preserve"> settimanali</w:t>
      </w:r>
      <w:r w:rsidRPr="004F53F8">
        <w:rPr>
          <w:rFonts w:asciiTheme="minorHAnsi" w:hAnsiTheme="minorHAnsi" w:cstheme="minorHAnsi"/>
          <w:sz w:val="24"/>
          <w:szCs w:val="24"/>
        </w:rPr>
        <w:t>.</w:t>
      </w:r>
    </w:p>
    <w:p w14:paraId="7A8BC8EA" w14:textId="77777777" w:rsidR="00232A89" w:rsidRPr="004F53F8" w:rsidRDefault="005D2EC1" w:rsidP="00470D5A">
      <w:pPr>
        <w:pStyle w:val="Corpotesto"/>
        <w:numPr>
          <w:ilvl w:val="0"/>
          <w:numId w:val="17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C</w:t>
      </w:r>
      <w:r w:rsidR="005B5724" w:rsidRPr="004F53F8">
        <w:rPr>
          <w:rFonts w:asciiTheme="minorHAnsi" w:hAnsiTheme="minorHAnsi" w:cstheme="minorHAnsi"/>
          <w:sz w:val="24"/>
          <w:szCs w:val="24"/>
        </w:rPr>
        <w:t>ustodisce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le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macchine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e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le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attrezzature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ed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5B5724" w:rsidRPr="004F53F8">
        <w:rPr>
          <w:rFonts w:asciiTheme="minorHAnsi" w:hAnsiTheme="minorHAnsi" w:cstheme="minorHAnsi"/>
          <w:sz w:val="24"/>
          <w:szCs w:val="24"/>
        </w:rPr>
        <w:t>effettua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verifiche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periodiche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di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funzionalità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e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sicurezza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5B5724" w:rsidRPr="004F53F8">
        <w:rPr>
          <w:rFonts w:asciiTheme="minorHAnsi" w:hAnsiTheme="minorHAnsi" w:cstheme="minorHAnsi"/>
          <w:sz w:val="24"/>
          <w:szCs w:val="24"/>
        </w:rPr>
        <w:t>della strumentazione in dotazione al laboratorio</w:t>
      </w:r>
      <w:r w:rsidRPr="004F53F8">
        <w:rPr>
          <w:rFonts w:asciiTheme="minorHAnsi" w:hAnsiTheme="minorHAnsi" w:cstheme="minorHAnsi"/>
          <w:sz w:val="24"/>
          <w:szCs w:val="24"/>
        </w:rPr>
        <w:t>.</w:t>
      </w:r>
    </w:p>
    <w:p w14:paraId="5FA7C19A" w14:textId="1059C282" w:rsidR="00232A89" w:rsidRPr="004F53F8" w:rsidRDefault="005D2EC1" w:rsidP="00470D5A">
      <w:pPr>
        <w:pStyle w:val="Corpotesto"/>
        <w:numPr>
          <w:ilvl w:val="0"/>
          <w:numId w:val="17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70D5A">
        <w:rPr>
          <w:rFonts w:asciiTheme="minorHAnsi" w:hAnsiTheme="minorHAnsi" w:cstheme="minorHAnsi"/>
          <w:sz w:val="24"/>
          <w:szCs w:val="24"/>
        </w:rPr>
        <w:t>S</w:t>
      </w:r>
      <w:r w:rsidR="005B5724" w:rsidRPr="00470D5A">
        <w:rPr>
          <w:rFonts w:asciiTheme="minorHAnsi" w:hAnsiTheme="minorHAnsi" w:cstheme="minorHAnsi"/>
          <w:sz w:val="24"/>
          <w:szCs w:val="24"/>
        </w:rPr>
        <w:t>egnala</w:t>
      </w:r>
      <w:r w:rsid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470D5A" w:rsidRPr="00470D5A">
        <w:rPr>
          <w:rFonts w:asciiTheme="minorHAnsi" w:hAnsiTheme="minorHAnsi" w:cstheme="minorHAnsi"/>
          <w:sz w:val="24"/>
          <w:szCs w:val="24"/>
        </w:rPr>
        <w:t xml:space="preserve">al RSPP e/o all’ASPP 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eventuali </w:t>
      </w:r>
      <w:r w:rsidR="00987247" w:rsidRPr="004F53F8">
        <w:rPr>
          <w:rFonts w:asciiTheme="minorHAnsi" w:hAnsiTheme="minorHAnsi" w:cstheme="minorHAnsi"/>
          <w:sz w:val="24"/>
          <w:szCs w:val="24"/>
        </w:rPr>
        <w:t>anomalie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all'interno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5B5724" w:rsidRPr="004F53F8">
        <w:rPr>
          <w:rFonts w:asciiTheme="minorHAnsi" w:hAnsiTheme="minorHAnsi" w:cstheme="minorHAnsi"/>
          <w:sz w:val="24"/>
          <w:szCs w:val="24"/>
        </w:rPr>
        <w:t>del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5B5724" w:rsidRPr="004F53F8">
        <w:rPr>
          <w:rFonts w:asciiTheme="minorHAnsi" w:hAnsiTheme="minorHAnsi" w:cstheme="minorHAnsi"/>
          <w:sz w:val="24"/>
          <w:szCs w:val="24"/>
        </w:rPr>
        <w:t>laboratorio</w:t>
      </w:r>
      <w:r w:rsidR="007507E8">
        <w:rPr>
          <w:rFonts w:asciiTheme="minorHAnsi" w:hAnsiTheme="minorHAnsi" w:cstheme="minorHAnsi"/>
          <w:sz w:val="24"/>
          <w:szCs w:val="24"/>
        </w:rPr>
        <w:t>.</w:t>
      </w:r>
    </w:p>
    <w:p w14:paraId="41BB0FE1" w14:textId="77777777" w:rsidR="00232A89" w:rsidRPr="004F53F8" w:rsidRDefault="005D2EC1" w:rsidP="00470D5A">
      <w:pPr>
        <w:pStyle w:val="Corpotesto"/>
        <w:numPr>
          <w:ilvl w:val="0"/>
          <w:numId w:val="17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70D5A">
        <w:rPr>
          <w:rFonts w:asciiTheme="minorHAnsi" w:hAnsiTheme="minorHAnsi" w:cstheme="minorHAnsi"/>
          <w:sz w:val="24"/>
          <w:szCs w:val="24"/>
        </w:rPr>
        <w:t>P</w:t>
      </w:r>
      <w:r w:rsidR="005B5724" w:rsidRPr="00470D5A">
        <w:rPr>
          <w:rFonts w:asciiTheme="minorHAnsi" w:hAnsiTheme="minorHAnsi" w:cstheme="minorHAnsi"/>
          <w:sz w:val="24"/>
          <w:szCs w:val="24"/>
        </w:rPr>
        <w:t>redispone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e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5B5724" w:rsidRPr="004F53F8">
        <w:rPr>
          <w:rFonts w:asciiTheme="minorHAnsi" w:hAnsiTheme="minorHAnsi" w:cstheme="minorHAnsi"/>
          <w:sz w:val="24"/>
          <w:szCs w:val="24"/>
        </w:rPr>
        <w:t>aggiorna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il regolamento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di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laboratorio.</w:t>
      </w:r>
    </w:p>
    <w:p w14:paraId="4C518A41" w14:textId="77777777" w:rsidR="00CA1717" w:rsidRPr="004F53F8" w:rsidRDefault="00CA1717" w:rsidP="005F444E">
      <w:pPr>
        <w:pStyle w:val="Paragrafoelenco"/>
        <w:tabs>
          <w:tab w:val="left" w:pos="1176"/>
        </w:tabs>
        <w:spacing w:line="360" w:lineRule="auto"/>
        <w:ind w:left="0" w:right="45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07CD5041" w14:textId="185C70AA" w:rsidR="00232A89" w:rsidRPr="004F53F8" w:rsidRDefault="00B110C8" w:rsidP="005F444E">
      <w:pPr>
        <w:pStyle w:val="Titolo11"/>
        <w:spacing w:before="52" w:line="360" w:lineRule="auto"/>
        <w:ind w:left="0" w:right="45"/>
        <w:jc w:val="both"/>
        <w:rPr>
          <w:rFonts w:asciiTheme="minorHAnsi" w:hAnsiTheme="minorHAnsi" w:cstheme="minorHAnsi"/>
        </w:rPr>
      </w:pPr>
      <w:bookmarkStart w:id="6" w:name="_Toc209810248"/>
      <w:r>
        <w:rPr>
          <w:rFonts w:asciiTheme="minorHAnsi" w:hAnsiTheme="minorHAnsi" w:cstheme="minorHAnsi"/>
        </w:rPr>
        <w:t>2.</w:t>
      </w:r>
      <w:r w:rsidR="007507E8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 - </w:t>
      </w:r>
      <w:r w:rsidR="00987247" w:rsidRPr="004F53F8">
        <w:rPr>
          <w:rFonts w:asciiTheme="minorHAnsi" w:hAnsiTheme="minorHAnsi" w:cstheme="minorHAnsi"/>
        </w:rPr>
        <w:t>Preposti</w:t>
      </w:r>
      <w:r w:rsidR="00987247" w:rsidRPr="004F53F8">
        <w:rPr>
          <w:rFonts w:asciiTheme="minorHAnsi" w:hAnsiTheme="minorHAnsi" w:cstheme="minorHAnsi"/>
          <w:spacing w:val="-3"/>
        </w:rPr>
        <w:t xml:space="preserve"> </w:t>
      </w:r>
      <w:r w:rsidR="00987247" w:rsidRPr="004F53F8">
        <w:rPr>
          <w:rFonts w:asciiTheme="minorHAnsi" w:hAnsiTheme="minorHAnsi" w:cstheme="minorHAnsi"/>
        </w:rPr>
        <w:t>(insegnanti</w:t>
      </w:r>
      <w:r w:rsidR="00987247" w:rsidRPr="004F53F8">
        <w:rPr>
          <w:rFonts w:asciiTheme="minorHAnsi" w:hAnsiTheme="minorHAnsi" w:cstheme="minorHAnsi"/>
          <w:spacing w:val="-1"/>
        </w:rPr>
        <w:t xml:space="preserve"> </w:t>
      </w:r>
      <w:r w:rsidR="00987247" w:rsidRPr="004F53F8">
        <w:rPr>
          <w:rFonts w:asciiTheme="minorHAnsi" w:hAnsiTheme="minorHAnsi" w:cstheme="minorHAnsi"/>
        </w:rPr>
        <w:t>di</w:t>
      </w:r>
      <w:r w:rsidR="00987247" w:rsidRPr="004F53F8">
        <w:rPr>
          <w:rFonts w:asciiTheme="minorHAnsi" w:hAnsiTheme="minorHAnsi" w:cstheme="minorHAnsi"/>
          <w:spacing w:val="-4"/>
        </w:rPr>
        <w:t xml:space="preserve"> </w:t>
      </w:r>
      <w:r w:rsidR="00987247" w:rsidRPr="004F53F8">
        <w:rPr>
          <w:rFonts w:asciiTheme="minorHAnsi" w:hAnsiTheme="minorHAnsi" w:cstheme="minorHAnsi"/>
        </w:rPr>
        <w:t>discipline</w:t>
      </w:r>
      <w:r w:rsidR="005B5724" w:rsidRPr="004F53F8">
        <w:rPr>
          <w:rFonts w:asciiTheme="minorHAnsi" w:hAnsiTheme="minorHAnsi" w:cstheme="minorHAnsi"/>
        </w:rPr>
        <w:t xml:space="preserve"> scientifiche</w:t>
      </w:r>
      <w:r w:rsidR="00987247" w:rsidRPr="004F53F8">
        <w:rPr>
          <w:rFonts w:asciiTheme="minorHAnsi" w:hAnsiTheme="minorHAnsi" w:cstheme="minorHAnsi"/>
          <w:spacing w:val="-3"/>
        </w:rPr>
        <w:t xml:space="preserve"> </w:t>
      </w:r>
      <w:r w:rsidR="00987247" w:rsidRPr="004F53F8">
        <w:rPr>
          <w:rFonts w:asciiTheme="minorHAnsi" w:hAnsiTheme="minorHAnsi" w:cstheme="minorHAnsi"/>
        </w:rPr>
        <w:t>che</w:t>
      </w:r>
      <w:r w:rsidR="00987247" w:rsidRPr="004F53F8">
        <w:rPr>
          <w:rFonts w:asciiTheme="minorHAnsi" w:hAnsiTheme="minorHAnsi" w:cstheme="minorHAnsi"/>
          <w:spacing w:val="-6"/>
        </w:rPr>
        <w:t xml:space="preserve"> </w:t>
      </w:r>
      <w:r w:rsidR="00987247" w:rsidRPr="004F53F8">
        <w:rPr>
          <w:rFonts w:asciiTheme="minorHAnsi" w:hAnsiTheme="minorHAnsi" w:cstheme="minorHAnsi"/>
        </w:rPr>
        <w:t>prevedono</w:t>
      </w:r>
      <w:r w:rsidR="00987247" w:rsidRPr="004F53F8">
        <w:rPr>
          <w:rFonts w:asciiTheme="minorHAnsi" w:hAnsiTheme="minorHAnsi" w:cstheme="minorHAnsi"/>
          <w:spacing w:val="-6"/>
        </w:rPr>
        <w:t xml:space="preserve"> </w:t>
      </w:r>
      <w:r w:rsidR="00987247" w:rsidRPr="004F53F8">
        <w:rPr>
          <w:rFonts w:asciiTheme="minorHAnsi" w:hAnsiTheme="minorHAnsi" w:cstheme="minorHAnsi"/>
        </w:rPr>
        <w:t>l’uso</w:t>
      </w:r>
      <w:r w:rsidR="00987247" w:rsidRPr="004F53F8">
        <w:rPr>
          <w:rFonts w:asciiTheme="minorHAnsi" w:hAnsiTheme="minorHAnsi" w:cstheme="minorHAnsi"/>
          <w:spacing w:val="-3"/>
        </w:rPr>
        <w:t xml:space="preserve"> </w:t>
      </w:r>
      <w:r w:rsidR="005D2EC1" w:rsidRPr="004F53F8">
        <w:rPr>
          <w:rFonts w:asciiTheme="minorHAnsi" w:hAnsiTheme="minorHAnsi" w:cstheme="minorHAnsi"/>
        </w:rPr>
        <w:t>del</w:t>
      </w:r>
      <w:r w:rsidR="00987247" w:rsidRPr="004F53F8">
        <w:rPr>
          <w:rFonts w:asciiTheme="minorHAnsi" w:hAnsiTheme="minorHAnsi" w:cstheme="minorHAnsi"/>
          <w:spacing w:val="-4"/>
        </w:rPr>
        <w:t xml:space="preserve"> </w:t>
      </w:r>
      <w:r w:rsidR="00987247" w:rsidRPr="004F53F8">
        <w:rPr>
          <w:rFonts w:asciiTheme="minorHAnsi" w:hAnsiTheme="minorHAnsi" w:cstheme="minorHAnsi"/>
        </w:rPr>
        <w:t>laboratori</w:t>
      </w:r>
      <w:r w:rsidR="005D2EC1" w:rsidRPr="004F53F8">
        <w:rPr>
          <w:rFonts w:asciiTheme="minorHAnsi" w:hAnsiTheme="minorHAnsi" w:cstheme="minorHAnsi"/>
        </w:rPr>
        <w:t>o</w:t>
      </w:r>
      <w:r w:rsidR="00987247" w:rsidRPr="004F53F8">
        <w:rPr>
          <w:rFonts w:asciiTheme="minorHAnsi" w:hAnsiTheme="minorHAnsi" w:cstheme="minorHAnsi"/>
        </w:rPr>
        <w:t>):</w:t>
      </w:r>
      <w:bookmarkEnd w:id="6"/>
    </w:p>
    <w:p w14:paraId="6A8C6F8E" w14:textId="27834353" w:rsidR="00232A89" w:rsidRPr="00470D5A" w:rsidRDefault="005D2EC1" w:rsidP="00470D5A">
      <w:pPr>
        <w:pStyle w:val="Corpotesto"/>
        <w:numPr>
          <w:ilvl w:val="0"/>
          <w:numId w:val="18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70D5A">
        <w:rPr>
          <w:rFonts w:asciiTheme="minorHAnsi" w:hAnsiTheme="minorHAnsi" w:cstheme="minorHAnsi"/>
          <w:sz w:val="24"/>
          <w:szCs w:val="24"/>
        </w:rPr>
        <w:t>P</w:t>
      </w:r>
      <w:r w:rsidR="005B5724" w:rsidRPr="00470D5A">
        <w:rPr>
          <w:rFonts w:asciiTheme="minorHAnsi" w:hAnsiTheme="minorHAnsi" w:cstheme="minorHAnsi"/>
          <w:sz w:val="24"/>
          <w:szCs w:val="24"/>
        </w:rPr>
        <w:t>rovvedono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alla corretta compilazione del “registro presenze”, segnando </w:t>
      </w:r>
      <w:r w:rsidR="00B110C8" w:rsidRPr="00470D5A">
        <w:rPr>
          <w:rFonts w:asciiTheme="minorHAnsi" w:hAnsiTheme="minorHAnsi" w:cstheme="minorHAnsi"/>
          <w:sz w:val="24"/>
          <w:szCs w:val="24"/>
        </w:rPr>
        <w:t>sulle stesse eventuali anomalie tecniche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, nelle procedure di </w:t>
      </w:r>
      <w:r w:rsidRPr="00470D5A">
        <w:rPr>
          <w:rFonts w:asciiTheme="minorHAnsi" w:hAnsiTheme="minorHAnsi" w:cstheme="minorHAnsi"/>
          <w:sz w:val="24"/>
          <w:szCs w:val="24"/>
        </w:rPr>
        <w:t>utilizzo e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nella strumentazione</w:t>
      </w:r>
      <w:r w:rsidRPr="00470D5A">
        <w:rPr>
          <w:rFonts w:asciiTheme="minorHAnsi" w:hAnsiTheme="minorHAnsi" w:cstheme="minorHAnsi"/>
          <w:sz w:val="24"/>
          <w:szCs w:val="24"/>
        </w:rPr>
        <w:t xml:space="preserve"> in dotazione al laboratorio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ecc.</w:t>
      </w:r>
    </w:p>
    <w:p w14:paraId="28A07F4B" w14:textId="77777777" w:rsidR="00232A89" w:rsidRPr="00470D5A" w:rsidRDefault="005D2EC1" w:rsidP="00470D5A">
      <w:pPr>
        <w:pStyle w:val="Corpotesto"/>
        <w:numPr>
          <w:ilvl w:val="0"/>
          <w:numId w:val="18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70D5A">
        <w:rPr>
          <w:rFonts w:asciiTheme="minorHAnsi" w:hAnsiTheme="minorHAnsi" w:cstheme="minorHAnsi"/>
          <w:sz w:val="24"/>
          <w:szCs w:val="24"/>
        </w:rPr>
        <w:t>S</w:t>
      </w:r>
      <w:r w:rsidR="005B5724" w:rsidRPr="00470D5A">
        <w:rPr>
          <w:rFonts w:asciiTheme="minorHAnsi" w:hAnsiTheme="minorHAnsi" w:cstheme="minorHAnsi"/>
          <w:sz w:val="24"/>
          <w:szCs w:val="24"/>
        </w:rPr>
        <w:t>viluppano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negli allievi comportamenti di autotutela della </w:t>
      </w:r>
      <w:r w:rsidRPr="00470D5A">
        <w:rPr>
          <w:rFonts w:asciiTheme="minorHAnsi" w:hAnsiTheme="minorHAnsi" w:cstheme="minorHAnsi"/>
          <w:sz w:val="24"/>
          <w:szCs w:val="24"/>
        </w:rPr>
        <w:t>salute.</w:t>
      </w:r>
    </w:p>
    <w:p w14:paraId="30401885" w14:textId="77777777" w:rsidR="00232A89" w:rsidRPr="00470D5A" w:rsidRDefault="005D2EC1" w:rsidP="00470D5A">
      <w:pPr>
        <w:pStyle w:val="Corpotesto"/>
        <w:numPr>
          <w:ilvl w:val="0"/>
          <w:numId w:val="18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70D5A">
        <w:rPr>
          <w:rFonts w:asciiTheme="minorHAnsi" w:hAnsiTheme="minorHAnsi" w:cstheme="minorHAnsi"/>
          <w:sz w:val="24"/>
          <w:szCs w:val="24"/>
        </w:rPr>
        <w:t>P</w:t>
      </w:r>
      <w:r w:rsidR="005B5724" w:rsidRPr="00470D5A">
        <w:rPr>
          <w:rFonts w:asciiTheme="minorHAnsi" w:hAnsiTheme="minorHAnsi" w:cstheme="minorHAnsi"/>
          <w:sz w:val="24"/>
          <w:szCs w:val="24"/>
        </w:rPr>
        <w:t>romuovono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la conoscenza dei rischi e delle norme di prevenzione e sicurezza nei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5B5724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luoghi di lavoro, ai quali i laboratori sono </w:t>
      </w:r>
      <w:r w:rsidRPr="00470D5A">
        <w:rPr>
          <w:rFonts w:asciiTheme="minorHAnsi" w:hAnsiTheme="minorHAnsi" w:cstheme="minorHAnsi"/>
          <w:sz w:val="24"/>
          <w:szCs w:val="24"/>
        </w:rPr>
        <w:t>assimilabili.</w:t>
      </w:r>
    </w:p>
    <w:p w14:paraId="25F9699B" w14:textId="77777777" w:rsidR="00232A89" w:rsidRPr="00470D5A" w:rsidRDefault="005D2EC1" w:rsidP="00470D5A">
      <w:pPr>
        <w:pStyle w:val="Corpotesto"/>
        <w:numPr>
          <w:ilvl w:val="0"/>
          <w:numId w:val="18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70D5A">
        <w:rPr>
          <w:rFonts w:asciiTheme="minorHAnsi" w:hAnsiTheme="minorHAnsi" w:cstheme="minorHAnsi"/>
          <w:sz w:val="24"/>
          <w:szCs w:val="24"/>
        </w:rPr>
        <w:t>I</w:t>
      </w:r>
      <w:r w:rsidR="005B5724" w:rsidRPr="00470D5A">
        <w:rPr>
          <w:rFonts w:asciiTheme="minorHAnsi" w:hAnsiTheme="minorHAnsi" w:cstheme="minorHAnsi"/>
          <w:sz w:val="24"/>
          <w:szCs w:val="24"/>
        </w:rPr>
        <w:t>nformano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gli studenti sugli obblighi che la legge prescrive per la sicurezza nei </w:t>
      </w:r>
      <w:r w:rsidRPr="00470D5A">
        <w:rPr>
          <w:rFonts w:asciiTheme="minorHAnsi" w:hAnsiTheme="minorHAnsi" w:cstheme="minorHAnsi"/>
          <w:sz w:val="24"/>
          <w:szCs w:val="24"/>
        </w:rPr>
        <w:t>laboratori.</w:t>
      </w:r>
    </w:p>
    <w:p w14:paraId="6C551721" w14:textId="77777777" w:rsidR="00232A89" w:rsidRPr="00470D5A" w:rsidRDefault="005D2EC1" w:rsidP="00470D5A">
      <w:pPr>
        <w:pStyle w:val="Corpotesto"/>
        <w:numPr>
          <w:ilvl w:val="0"/>
          <w:numId w:val="18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70D5A">
        <w:rPr>
          <w:rFonts w:asciiTheme="minorHAnsi" w:hAnsiTheme="minorHAnsi" w:cstheme="minorHAnsi"/>
          <w:sz w:val="24"/>
          <w:szCs w:val="24"/>
        </w:rPr>
        <w:t>A</w:t>
      </w:r>
      <w:r w:rsidR="005B5724" w:rsidRPr="00470D5A">
        <w:rPr>
          <w:rFonts w:asciiTheme="minorHAnsi" w:hAnsiTheme="minorHAnsi" w:cstheme="minorHAnsi"/>
          <w:sz w:val="24"/>
          <w:szCs w:val="24"/>
        </w:rPr>
        <w:t>ddestrano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gli allievi all'uso di </w:t>
      </w:r>
      <w:r w:rsidR="005B5724" w:rsidRPr="00470D5A">
        <w:rPr>
          <w:rFonts w:asciiTheme="minorHAnsi" w:hAnsiTheme="minorHAnsi" w:cstheme="minorHAnsi"/>
          <w:sz w:val="24"/>
          <w:szCs w:val="24"/>
        </w:rPr>
        <w:t>attrezzature presenti nel laboratorio</w:t>
      </w:r>
      <w:r w:rsidR="00987247" w:rsidRPr="00470D5A">
        <w:rPr>
          <w:rFonts w:asciiTheme="minorHAnsi" w:hAnsiTheme="minorHAnsi" w:cstheme="minorHAnsi"/>
          <w:sz w:val="24"/>
          <w:szCs w:val="24"/>
        </w:rPr>
        <w:t>.</w:t>
      </w:r>
    </w:p>
    <w:p w14:paraId="25C5FC79" w14:textId="77777777" w:rsidR="00470D5A" w:rsidRDefault="00470D5A" w:rsidP="005F444E">
      <w:pPr>
        <w:pStyle w:val="Titolo11"/>
        <w:spacing w:before="52" w:line="360" w:lineRule="auto"/>
        <w:ind w:left="0" w:right="45"/>
        <w:jc w:val="both"/>
        <w:rPr>
          <w:rFonts w:asciiTheme="minorHAnsi" w:hAnsiTheme="minorHAnsi" w:cstheme="minorHAnsi"/>
        </w:rPr>
      </w:pPr>
    </w:p>
    <w:p w14:paraId="3085B6D6" w14:textId="14477D0E" w:rsidR="00232A89" w:rsidRPr="004F53F8" w:rsidRDefault="00B110C8" w:rsidP="005F444E">
      <w:pPr>
        <w:pStyle w:val="Titolo11"/>
        <w:spacing w:before="52" w:line="360" w:lineRule="auto"/>
        <w:ind w:left="0" w:right="45"/>
        <w:jc w:val="both"/>
        <w:rPr>
          <w:rFonts w:asciiTheme="minorHAnsi" w:hAnsiTheme="minorHAnsi" w:cstheme="minorHAnsi"/>
        </w:rPr>
      </w:pPr>
      <w:bookmarkStart w:id="7" w:name="_Toc209810249"/>
      <w:r>
        <w:rPr>
          <w:rFonts w:asciiTheme="minorHAnsi" w:hAnsiTheme="minorHAnsi" w:cstheme="minorHAnsi"/>
        </w:rPr>
        <w:t>2.</w:t>
      </w:r>
      <w:r w:rsidR="007507E8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 xml:space="preserve"> - </w:t>
      </w:r>
      <w:r w:rsidR="00987247" w:rsidRPr="004F53F8">
        <w:rPr>
          <w:rFonts w:asciiTheme="minorHAnsi" w:hAnsiTheme="minorHAnsi" w:cstheme="minorHAnsi"/>
        </w:rPr>
        <w:t>Studenti</w:t>
      </w:r>
      <w:r w:rsidR="00987247" w:rsidRPr="004F53F8">
        <w:rPr>
          <w:rFonts w:asciiTheme="minorHAnsi" w:hAnsiTheme="minorHAnsi" w:cstheme="minorHAnsi"/>
          <w:spacing w:val="-3"/>
        </w:rPr>
        <w:t xml:space="preserve"> </w:t>
      </w:r>
      <w:r w:rsidR="00987247" w:rsidRPr="004F53F8">
        <w:rPr>
          <w:rFonts w:asciiTheme="minorHAnsi" w:hAnsiTheme="minorHAnsi" w:cstheme="minorHAnsi"/>
        </w:rPr>
        <w:t>(nei</w:t>
      </w:r>
      <w:r w:rsidR="00987247" w:rsidRPr="004F53F8">
        <w:rPr>
          <w:rFonts w:asciiTheme="minorHAnsi" w:hAnsiTheme="minorHAnsi" w:cstheme="minorHAnsi"/>
          <w:spacing w:val="-4"/>
        </w:rPr>
        <w:t xml:space="preserve"> </w:t>
      </w:r>
      <w:r w:rsidR="00987247" w:rsidRPr="004F53F8">
        <w:rPr>
          <w:rFonts w:asciiTheme="minorHAnsi" w:hAnsiTheme="minorHAnsi" w:cstheme="minorHAnsi"/>
        </w:rPr>
        <w:t>laboratori</w:t>
      </w:r>
      <w:r w:rsidR="00987247" w:rsidRPr="004F53F8">
        <w:rPr>
          <w:rFonts w:asciiTheme="minorHAnsi" w:hAnsiTheme="minorHAnsi" w:cstheme="minorHAnsi"/>
          <w:spacing w:val="-3"/>
        </w:rPr>
        <w:t xml:space="preserve"> </w:t>
      </w:r>
      <w:r w:rsidR="00987247" w:rsidRPr="004F53F8">
        <w:rPr>
          <w:rFonts w:asciiTheme="minorHAnsi" w:hAnsiTheme="minorHAnsi" w:cstheme="minorHAnsi"/>
        </w:rPr>
        <w:t>sono</w:t>
      </w:r>
      <w:r w:rsidR="00987247" w:rsidRPr="004F53F8">
        <w:rPr>
          <w:rFonts w:asciiTheme="minorHAnsi" w:hAnsiTheme="minorHAnsi" w:cstheme="minorHAnsi"/>
          <w:spacing w:val="-2"/>
        </w:rPr>
        <w:t xml:space="preserve"> </w:t>
      </w:r>
      <w:r w:rsidR="00987247" w:rsidRPr="004F53F8">
        <w:rPr>
          <w:rFonts w:asciiTheme="minorHAnsi" w:hAnsiTheme="minorHAnsi" w:cstheme="minorHAnsi"/>
        </w:rPr>
        <w:t>equiparati</w:t>
      </w:r>
      <w:r w:rsidR="00987247" w:rsidRPr="004F53F8">
        <w:rPr>
          <w:rFonts w:asciiTheme="minorHAnsi" w:hAnsiTheme="minorHAnsi" w:cstheme="minorHAnsi"/>
          <w:spacing w:val="-1"/>
        </w:rPr>
        <w:t xml:space="preserve"> </w:t>
      </w:r>
      <w:r w:rsidR="00987247" w:rsidRPr="004F53F8">
        <w:rPr>
          <w:rFonts w:asciiTheme="minorHAnsi" w:hAnsiTheme="minorHAnsi" w:cstheme="minorHAnsi"/>
        </w:rPr>
        <w:t>a</w:t>
      </w:r>
      <w:r w:rsidR="00987247" w:rsidRPr="004F53F8">
        <w:rPr>
          <w:rFonts w:asciiTheme="minorHAnsi" w:hAnsiTheme="minorHAnsi" w:cstheme="minorHAnsi"/>
          <w:spacing w:val="-6"/>
        </w:rPr>
        <w:t xml:space="preserve"> </w:t>
      </w:r>
      <w:r w:rsidR="00987247" w:rsidRPr="004F53F8">
        <w:rPr>
          <w:rFonts w:asciiTheme="minorHAnsi" w:hAnsiTheme="minorHAnsi" w:cstheme="minorHAnsi"/>
        </w:rPr>
        <w:t>lavoratori):</w:t>
      </w:r>
      <w:bookmarkEnd w:id="7"/>
    </w:p>
    <w:p w14:paraId="14C3EC70" w14:textId="77777777" w:rsidR="00232A89" w:rsidRPr="004F53F8" w:rsidRDefault="005D2EC1" w:rsidP="00470D5A">
      <w:pPr>
        <w:pStyle w:val="Corpotesto"/>
        <w:numPr>
          <w:ilvl w:val="0"/>
          <w:numId w:val="19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R</w:t>
      </w:r>
      <w:r w:rsidR="00D00365" w:rsidRPr="004F53F8">
        <w:rPr>
          <w:rFonts w:asciiTheme="minorHAnsi" w:hAnsiTheme="minorHAnsi" w:cstheme="minorHAnsi"/>
          <w:sz w:val="24"/>
          <w:szCs w:val="24"/>
        </w:rPr>
        <w:t>ispettano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le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misure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disposte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dagli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insegnanti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al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fine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rendere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sicuro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lo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svolgimento delle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attività pratiche.</w:t>
      </w:r>
    </w:p>
    <w:p w14:paraId="3B523D1C" w14:textId="77777777" w:rsidR="00232A89" w:rsidRPr="004F53F8" w:rsidRDefault="005D2EC1" w:rsidP="00470D5A">
      <w:pPr>
        <w:pStyle w:val="Corpotesto"/>
        <w:numPr>
          <w:ilvl w:val="0"/>
          <w:numId w:val="19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U</w:t>
      </w:r>
      <w:r w:rsidR="00D00365" w:rsidRPr="004F53F8">
        <w:rPr>
          <w:rFonts w:asciiTheme="minorHAnsi" w:hAnsiTheme="minorHAnsi" w:cstheme="minorHAnsi"/>
          <w:sz w:val="24"/>
          <w:szCs w:val="24"/>
        </w:rPr>
        <w:t>sano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con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la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necessaria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cura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dispositivi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sicurezza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cui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sono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dotate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le attrezzature e 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mezzi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protezione,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compresi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quelli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personali.</w:t>
      </w:r>
    </w:p>
    <w:p w14:paraId="5CFF2C65" w14:textId="4DD9E365" w:rsidR="00232A89" w:rsidRPr="004F53F8" w:rsidRDefault="005D2EC1" w:rsidP="00470D5A">
      <w:pPr>
        <w:pStyle w:val="Corpotesto"/>
        <w:numPr>
          <w:ilvl w:val="0"/>
          <w:numId w:val="19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S</w:t>
      </w:r>
      <w:r w:rsidR="00D00365" w:rsidRPr="004F53F8">
        <w:rPr>
          <w:rFonts w:asciiTheme="minorHAnsi" w:hAnsiTheme="minorHAnsi" w:cstheme="minorHAnsi"/>
          <w:sz w:val="24"/>
          <w:szCs w:val="24"/>
        </w:rPr>
        <w:t>egnalano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immediatamente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agli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insegnanti</w:t>
      </w:r>
      <w:r w:rsidR="00D00365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l'eventuale</w:t>
      </w:r>
      <w:r w:rsid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deficienza riscontrata nei dispositivi </w:t>
      </w:r>
      <w:r w:rsidR="00987247" w:rsidRPr="004F53F8">
        <w:rPr>
          <w:rFonts w:asciiTheme="minorHAnsi" w:hAnsiTheme="minorHAnsi" w:cstheme="minorHAnsi"/>
          <w:sz w:val="24"/>
          <w:szCs w:val="24"/>
        </w:rPr>
        <w:t xml:space="preserve">di </w:t>
      </w:r>
      <w:r w:rsidR="00987247" w:rsidRPr="004F53F8">
        <w:rPr>
          <w:rFonts w:asciiTheme="minorHAnsi" w:hAnsiTheme="minorHAnsi" w:cstheme="minorHAnsi"/>
          <w:sz w:val="24"/>
          <w:szCs w:val="24"/>
        </w:rPr>
        <w:lastRenderedPageBreak/>
        <w:t>sicurezza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o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eventuali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condizioni di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pericolo.</w:t>
      </w:r>
    </w:p>
    <w:p w14:paraId="4456F4A2" w14:textId="77777777" w:rsidR="00232A89" w:rsidRPr="004F53F8" w:rsidRDefault="005D2EC1" w:rsidP="00470D5A">
      <w:pPr>
        <w:pStyle w:val="Corpotesto"/>
        <w:numPr>
          <w:ilvl w:val="0"/>
          <w:numId w:val="19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N</w:t>
      </w:r>
      <w:r w:rsidR="00987247" w:rsidRPr="004F53F8">
        <w:rPr>
          <w:rFonts w:asciiTheme="minorHAnsi" w:hAnsiTheme="minorHAnsi" w:cstheme="minorHAnsi"/>
          <w:sz w:val="24"/>
          <w:szCs w:val="24"/>
        </w:rPr>
        <w:t>on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D00365" w:rsidRPr="004F53F8">
        <w:rPr>
          <w:rFonts w:asciiTheme="minorHAnsi" w:hAnsiTheme="minorHAnsi" w:cstheme="minorHAnsi"/>
          <w:sz w:val="24"/>
          <w:szCs w:val="24"/>
        </w:rPr>
        <w:t>rimuovono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o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D00365" w:rsidRPr="004F53F8">
        <w:rPr>
          <w:rFonts w:asciiTheme="minorHAnsi" w:hAnsiTheme="minorHAnsi" w:cstheme="minorHAnsi"/>
          <w:sz w:val="24"/>
          <w:szCs w:val="24"/>
        </w:rPr>
        <w:t>modificano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dispositivi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sicurezza</w:t>
      </w:r>
      <w:r w:rsidR="00D00365" w:rsidRPr="00B110C8">
        <w:rPr>
          <w:rFonts w:asciiTheme="minorHAnsi" w:hAnsiTheme="minorHAnsi" w:cstheme="minorHAnsi"/>
          <w:sz w:val="24"/>
          <w:szCs w:val="24"/>
        </w:rPr>
        <w:t xml:space="preserve"> delle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attrezzature</w:t>
      </w:r>
      <w:r w:rsidR="00D00365" w:rsidRPr="004F53F8">
        <w:rPr>
          <w:rFonts w:asciiTheme="minorHAnsi" w:hAnsiTheme="minorHAnsi" w:cstheme="minorHAnsi"/>
          <w:sz w:val="24"/>
          <w:szCs w:val="24"/>
        </w:rPr>
        <w:t xml:space="preserve"> presenti</w:t>
      </w:r>
      <w:r w:rsidRPr="004F53F8">
        <w:rPr>
          <w:rFonts w:asciiTheme="minorHAnsi" w:hAnsiTheme="minorHAnsi" w:cstheme="minorHAnsi"/>
          <w:sz w:val="24"/>
          <w:szCs w:val="24"/>
        </w:rPr>
        <w:t>.</w:t>
      </w:r>
    </w:p>
    <w:p w14:paraId="76BB03AE" w14:textId="01EEA1C3" w:rsidR="00232A89" w:rsidRPr="007507E8" w:rsidRDefault="005D2EC1" w:rsidP="007507E8">
      <w:pPr>
        <w:pStyle w:val="Corpotesto"/>
        <w:numPr>
          <w:ilvl w:val="0"/>
          <w:numId w:val="19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E</w:t>
      </w:r>
      <w:r w:rsidR="00D00365" w:rsidRPr="004F53F8">
        <w:rPr>
          <w:rFonts w:asciiTheme="minorHAnsi" w:hAnsiTheme="minorHAnsi" w:cstheme="minorHAnsi"/>
          <w:sz w:val="24"/>
          <w:szCs w:val="24"/>
        </w:rPr>
        <w:t>vitano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l'esecuzione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manovre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non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autorizzate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perché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potenzialmente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pericolose.</w:t>
      </w:r>
    </w:p>
    <w:p w14:paraId="20D621B9" w14:textId="77777777" w:rsidR="00470D5A" w:rsidRDefault="00470D5A" w:rsidP="00470D5A">
      <w:pPr>
        <w:spacing w:before="2"/>
        <w:ind w:right="47"/>
        <w:jc w:val="both"/>
        <w:rPr>
          <w:rFonts w:asciiTheme="minorHAnsi" w:hAnsiTheme="minorHAnsi" w:cstheme="minorHAnsi"/>
          <w:sz w:val="24"/>
          <w:szCs w:val="24"/>
        </w:rPr>
      </w:pPr>
    </w:p>
    <w:p w14:paraId="400E53C7" w14:textId="607BE82D" w:rsidR="00232A89" w:rsidRDefault="00987247" w:rsidP="00470D5A">
      <w:pPr>
        <w:pStyle w:val="Titolo11"/>
        <w:ind w:left="0"/>
        <w:jc w:val="both"/>
        <w:rPr>
          <w:rFonts w:asciiTheme="minorHAnsi" w:hAnsiTheme="minorHAnsi" w:cstheme="minorHAnsi"/>
        </w:rPr>
      </w:pPr>
      <w:bookmarkStart w:id="8" w:name="_Toc209810250"/>
      <w:r w:rsidRPr="004F53F8">
        <w:rPr>
          <w:rFonts w:asciiTheme="minorHAnsi" w:hAnsiTheme="minorHAnsi" w:cstheme="minorHAnsi"/>
        </w:rPr>
        <w:t>3-</w:t>
      </w:r>
      <w:r w:rsidRPr="004F53F8">
        <w:rPr>
          <w:rFonts w:asciiTheme="minorHAnsi" w:hAnsiTheme="minorHAnsi" w:cstheme="minorHAnsi"/>
          <w:spacing w:val="-2"/>
        </w:rPr>
        <w:t xml:space="preserve"> </w:t>
      </w:r>
      <w:r w:rsidR="00470D5A" w:rsidRPr="004F53F8">
        <w:rPr>
          <w:rFonts w:asciiTheme="minorHAnsi" w:hAnsiTheme="minorHAnsi" w:cstheme="minorHAnsi"/>
        </w:rPr>
        <w:t>RESPONSABILIT</w:t>
      </w:r>
      <w:r w:rsidR="00470D5A">
        <w:rPr>
          <w:rFonts w:asciiTheme="minorHAnsi" w:hAnsiTheme="minorHAnsi" w:cstheme="minorHAnsi"/>
        </w:rPr>
        <w:t>À</w:t>
      </w:r>
      <w:bookmarkEnd w:id="8"/>
    </w:p>
    <w:p w14:paraId="237C9AC5" w14:textId="77777777" w:rsidR="00470D5A" w:rsidRPr="00470D5A" w:rsidRDefault="00470D5A" w:rsidP="00470D5A">
      <w:pPr>
        <w:pStyle w:val="Titolo11"/>
        <w:ind w:left="0"/>
        <w:jc w:val="both"/>
        <w:rPr>
          <w:rFonts w:asciiTheme="minorHAnsi" w:hAnsiTheme="minorHAnsi" w:cstheme="minorHAnsi"/>
        </w:rPr>
      </w:pPr>
    </w:p>
    <w:p w14:paraId="5A8B586E" w14:textId="4AF498FE" w:rsidR="00476475" w:rsidRPr="007507E8" w:rsidRDefault="00987247" w:rsidP="007507E8">
      <w:pPr>
        <w:pStyle w:val="Corpotesto"/>
        <w:numPr>
          <w:ilvl w:val="0"/>
          <w:numId w:val="33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Tutti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gli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utenti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sono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responsabili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eventuali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danni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procurati,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sia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direttamente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che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indirettamente,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alle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risorse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del laboratorio.</w:t>
      </w:r>
    </w:p>
    <w:p w14:paraId="2ECC676D" w14:textId="77777777" w:rsidR="00476475" w:rsidRPr="004F53F8" w:rsidRDefault="00476475" w:rsidP="00470D5A">
      <w:pPr>
        <w:pStyle w:val="Corpotesto"/>
        <w:spacing w:before="7"/>
        <w:jc w:val="both"/>
        <w:rPr>
          <w:rFonts w:asciiTheme="minorHAnsi" w:hAnsiTheme="minorHAnsi" w:cstheme="minorHAnsi"/>
          <w:sz w:val="24"/>
          <w:szCs w:val="24"/>
        </w:rPr>
      </w:pPr>
    </w:p>
    <w:p w14:paraId="72A896EA" w14:textId="77777777" w:rsidR="00232A89" w:rsidRPr="004F53F8" w:rsidRDefault="00987247" w:rsidP="00470D5A">
      <w:pPr>
        <w:pStyle w:val="Titolo11"/>
        <w:ind w:left="0"/>
        <w:jc w:val="both"/>
        <w:rPr>
          <w:rFonts w:asciiTheme="minorHAnsi" w:hAnsiTheme="minorHAnsi" w:cstheme="minorHAnsi"/>
        </w:rPr>
      </w:pPr>
      <w:bookmarkStart w:id="9" w:name="_Toc209810251"/>
      <w:r w:rsidRPr="004F53F8">
        <w:rPr>
          <w:rFonts w:asciiTheme="minorHAnsi" w:hAnsiTheme="minorHAnsi" w:cstheme="minorHAnsi"/>
        </w:rPr>
        <w:t>4-</w:t>
      </w:r>
      <w:r w:rsidRPr="004F53F8">
        <w:rPr>
          <w:rFonts w:asciiTheme="minorHAnsi" w:hAnsiTheme="minorHAnsi" w:cstheme="minorHAnsi"/>
          <w:spacing w:val="-2"/>
        </w:rPr>
        <w:t xml:space="preserve"> </w:t>
      </w:r>
      <w:r w:rsidRPr="004F53F8">
        <w:rPr>
          <w:rFonts w:asciiTheme="minorHAnsi" w:hAnsiTheme="minorHAnsi" w:cstheme="minorHAnsi"/>
        </w:rPr>
        <w:t>ORARI</w:t>
      </w:r>
      <w:r w:rsidRPr="004F53F8">
        <w:rPr>
          <w:rFonts w:asciiTheme="minorHAnsi" w:hAnsiTheme="minorHAnsi" w:cstheme="minorHAnsi"/>
          <w:spacing w:val="-1"/>
        </w:rPr>
        <w:t xml:space="preserve"> </w:t>
      </w:r>
      <w:r w:rsidRPr="004F53F8">
        <w:rPr>
          <w:rFonts w:asciiTheme="minorHAnsi" w:hAnsiTheme="minorHAnsi" w:cstheme="minorHAnsi"/>
        </w:rPr>
        <w:t>E</w:t>
      </w:r>
      <w:r w:rsidRPr="004F53F8">
        <w:rPr>
          <w:rFonts w:asciiTheme="minorHAnsi" w:hAnsiTheme="minorHAnsi" w:cstheme="minorHAnsi"/>
          <w:spacing w:val="-5"/>
        </w:rPr>
        <w:t xml:space="preserve"> </w:t>
      </w:r>
      <w:r w:rsidRPr="004F53F8">
        <w:rPr>
          <w:rFonts w:asciiTheme="minorHAnsi" w:hAnsiTheme="minorHAnsi" w:cstheme="minorHAnsi"/>
        </w:rPr>
        <w:t>MODALITA'</w:t>
      </w:r>
      <w:r w:rsidRPr="004F53F8">
        <w:rPr>
          <w:rFonts w:asciiTheme="minorHAnsi" w:hAnsiTheme="minorHAnsi" w:cstheme="minorHAnsi"/>
          <w:spacing w:val="-5"/>
        </w:rPr>
        <w:t xml:space="preserve"> </w:t>
      </w:r>
      <w:r w:rsidRPr="004F53F8">
        <w:rPr>
          <w:rFonts w:asciiTheme="minorHAnsi" w:hAnsiTheme="minorHAnsi" w:cstheme="minorHAnsi"/>
        </w:rPr>
        <w:t>DI</w:t>
      </w:r>
      <w:r w:rsidRPr="004F53F8">
        <w:rPr>
          <w:rFonts w:asciiTheme="minorHAnsi" w:hAnsiTheme="minorHAnsi" w:cstheme="minorHAnsi"/>
          <w:spacing w:val="-1"/>
        </w:rPr>
        <w:t xml:space="preserve"> </w:t>
      </w:r>
      <w:r w:rsidRPr="004F53F8">
        <w:rPr>
          <w:rFonts w:asciiTheme="minorHAnsi" w:hAnsiTheme="minorHAnsi" w:cstheme="minorHAnsi"/>
        </w:rPr>
        <w:t>ACCESSO</w:t>
      </w:r>
      <w:r w:rsidRPr="004F53F8">
        <w:rPr>
          <w:rFonts w:asciiTheme="minorHAnsi" w:hAnsiTheme="minorHAnsi" w:cstheme="minorHAnsi"/>
          <w:spacing w:val="-4"/>
        </w:rPr>
        <w:t xml:space="preserve"> </w:t>
      </w:r>
      <w:r w:rsidR="00BA2457" w:rsidRPr="004F53F8">
        <w:rPr>
          <w:rFonts w:asciiTheme="minorHAnsi" w:hAnsiTheme="minorHAnsi" w:cstheme="minorHAnsi"/>
        </w:rPr>
        <w:t>AL</w:t>
      </w:r>
      <w:r w:rsidRPr="004F53F8">
        <w:rPr>
          <w:rFonts w:asciiTheme="minorHAnsi" w:hAnsiTheme="minorHAnsi" w:cstheme="minorHAnsi"/>
          <w:spacing w:val="-3"/>
        </w:rPr>
        <w:t xml:space="preserve"> </w:t>
      </w:r>
      <w:r w:rsidRPr="004F53F8">
        <w:rPr>
          <w:rFonts w:asciiTheme="minorHAnsi" w:hAnsiTheme="minorHAnsi" w:cstheme="minorHAnsi"/>
        </w:rPr>
        <w:t>LABORATORI</w:t>
      </w:r>
      <w:r w:rsidR="00BA2457" w:rsidRPr="004F53F8">
        <w:rPr>
          <w:rFonts w:asciiTheme="minorHAnsi" w:hAnsiTheme="minorHAnsi" w:cstheme="minorHAnsi"/>
          <w:spacing w:val="-2"/>
        </w:rPr>
        <w:t>O</w:t>
      </w:r>
      <w:bookmarkEnd w:id="9"/>
    </w:p>
    <w:p w14:paraId="48B27270" w14:textId="77777777" w:rsidR="00232A89" w:rsidRPr="004F53F8" w:rsidRDefault="00232A89" w:rsidP="00470D5A">
      <w:pPr>
        <w:pStyle w:val="Corpotesto"/>
        <w:spacing w:before="6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B6FE621" w14:textId="60AC6590" w:rsidR="00BA2457" w:rsidRPr="00470D5A" w:rsidRDefault="00987247" w:rsidP="007507E8">
      <w:pPr>
        <w:pStyle w:val="Corpotesto"/>
        <w:numPr>
          <w:ilvl w:val="0"/>
          <w:numId w:val="34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L'accesso delle classi al laboratorio è regolamentato dall'orario predisposto a cura del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89025F" w:rsidRPr="004F53F8">
        <w:rPr>
          <w:rFonts w:asciiTheme="minorHAnsi" w:hAnsiTheme="minorHAnsi" w:cstheme="minorHAnsi"/>
          <w:sz w:val="24"/>
          <w:szCs w:val="24"/>
        </w:rPr>
        <w:t>docente responsabile.</w:t>
      </w:r>
    </w:p>
    <w:p w14:paraId="758341C1" w14:textId="30100590" w:rsidR="0089025F" w:rsidRPr="00470D5A" w:rsidRDefault="0089025F" w:rsidP="007507E8">
      <w:pPr>
        <w:pStyle w:val="Corpotesto"/>
        <w:numPr>
          <w:ilvl w:val="0"/>
          <w:numId w:val="34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I</w:t>
      </w:r>
      <w:r w:rsidR="00987247" w:rsidRPr="004F53F8">
        <w:rPr>
          <w:rFonts w:asciiTheme="minorHAnsi" w:hAnsiTheme="minorHAnsi" w:cstheme="minorHAnsi"/>
          <w:sz w:val="24"/>
          <w:szCs w:val="24"/>
        </w:rPr>
        <w:t xml:space="preserve"> docenti che abitualmente non accedono al laboratorio possono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utilizzarlo concordando con i</w:t>
      </w:r>
      <w:r w:rsidR="00BA2457" w:rsidRPr="004F53F8">
        <w:rPr>
          <w:rFonts w:asciiTheme="minorHAnsi" w:hAnsiTheme="minorHAnsi" w:cstheme="minorHAnsi"/>
          <w:sz w:val="24"/>
          <w:szCs w:val="24"/>
        </w:rPr>
        <w:t>l collega responsabile del</w:t>
      </w:r>
      <w:r w:rsidR="00987247" w:rsidRPr="004F53F8">
        <w:rPr>
          <w:rFonts w:asciiTheme="minorHAnsi" w:hAnsiTheme="minorHAnsi" w:cstheme="minorHAnsi"/>
          <w:sz w:val="24"/>
          <w:szCs w:val="24"/>
        </w:rPr>
        <w:t xml:space="preserve"> laboratori</w:t>
      </w:r>
      <w:r w:rsidR="00BA2457" w:rsidRPr="004F53F8">
        <w:rPr>
          <w:rFonts w:asciiTheme="minorHAnsi" w:hAnsiTheme="minorHAnsi" w:cstheme="minorHAnsi"/>
          <w:sz w:val="24"/>
          <w:szCs w:val="24"/>
        </w:rPr>
        <w:t>o</w:t>
      </w:r>
      <w:r w:rsidR="00987247" w:rsidRPr="004F53F8">
        <w:rPr>
          <w:rFonts w:asciiTheme="minorHAnsi" w:hAnsiTheme="minorHAnsi" w:cstheme="minorHAnsi"/>
          <w:sz w:val="24"/>
          <w:szCs w:val="24"/>
        </w:rPr>
        <w:t xml:space="preserve"> le modalità di accesso in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tempo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utile.</w:t>
      </w:r>
    </w:p>
    <w:p w14:paraId="477E7981" w14:textId="77777777" w:rsidR="00232A89" w:rsidRPr="004F53F8" w:rsidRDefault="00987247" w:rsidP="007507E8">
      <w:pPr>
        <w:pStyle w:val="Corpotesto"/>
        <w:numPr>
          <w:ilvl w:val="0"/>
          <w:numId w:val="34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Gli utenti devono prendere visione del regolamento e delle norme comportamentali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specifiche</w:t>
      </w:r>
      <w:r w:rsidR="00BA2457" w:rsidRPr="00470D5A">
        <w:rPr>
          <w:rFonts w:asciiTheme="minorHAnsi" w:hAnsiTheme="minorHAnsi" w:cstheme="minorHAnsi"/>
          <w:sz w:val="24"/>
          <w:szCs w:val="24"/>
        </w:rPr>
        <w:t xml:space="preserve"> del l</w:t>
      </w:r>
      <w:r w:rsidRPr="004F53F8">
        <w:rPr>
          <w:rFonts w:asciiTheme="minorHAnsi" w:hAnsiTheme="minorHAnsi" w:cstheme="minorHAnsi"/>
          <w:sz w:val="24"/>
          <w:szCs w:val="24"/>
        </w:rPr>
        <w:t>aboratorio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osservare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scrupolosamente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prescrizioni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divieti.</w:t>
      </w:r>
    </w:p>
    <w:p w14:paraId="5A083562" w14:textId="77777777" w:rsidR="00232A89" w:rsidRPr="004F53F8" w:rsidRDefault="00232A89" w:rsidP="00470D5A">
      <w:pPr>
        <w:pStyle w:val="Corpotesto"/>
        <w:jc w:val="both"/>
        <w:rPr>
          <w:rFonts w:asciiTheme="minorHAnsi" w:hAnsiTheme="minorHAnsi" w:cstheme="minorHAnsi"/>
          <w:sz w:val="24"/>
          <w:szCs w:val="24"/>
        </w:rPr>
      </w:pPr>
    </w:p>
    <w:p w14:paraId="1D31799F" w14:textId="7781E34F" w:rsidR="007507E8" w:rsidRPr="007507E8" w:rsidRDefault="00987247" w:rsidP="007507E8">
      <w:pPr>
        <w:pStyle w:val="Titolo11"/>
        <w:spacing w:line="360" w:lineRule="auto"/>
        <w:ind w:left="0"/>
        <w:jc w:val="both"/>
        <w:rPr>
          <w:rFonts w:asciiTheme="minorHAnsi" w:hAnsiTheme="minorHAnsi" w:cstheme="minorHAnsi"/>
        </w:rPr>
      </w:pPr>
      <w:bookmarkStart w:id="10" w:name="_Toc209810252"/>
      <w:r w:rsidRPr="004F53F8">
        <w:rPr>
          <w:rFonts w:asciiTheme="minorHAnsi" w:hAnsiTheme="minorHAnsi" w:cstheme="minorHAnsi"/>
        </w:rPr>
        <w:t>5-</w:t>
      </w:r>
      <w:r w:rsidRPr="004F53F8">
        <w:rPr>
          <w:rFonts w:asciiTheme="minorHAnsi" w:hAnsiTheme="minorHAnsi" w:cstheme="minorHAnsi"/>
          <w:spacing w:val="49"/>
        </w:rPr>
        <w:t xml:space="preserve"> </w:t>
      </w:r>
      <w:r w:rsidRPr="004F53F8">
        <w:rPr>
          <w:rFonts w:asciiTheme="minorHAnsi" w:hAnsiTheme="minorHAnsi" w:cstheme="minorHAnsi"/>
        </w:rPr>
        <w:t>DOCUMENTAZIONE</w:t>
      </w:r>
      <w:bookmarkEnd w:id="10"/>
    </w:p>
    <w:p w14:paraId="341D6BBC" w14:textId="4019C285" w:rsidR="00232A89" w:rsidRPr="004F53F8" w:rsidRDefault="00987247" w:rsidP="007507E8">
      <w:pPr>
        <w:pStyle w:val="Corpotesto"/>
        <w:numPr>
          <w:ilvl w:val="0"/>
          <w:numId w:val="35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Presso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BA2457" w:rsidRPr="004F53F8">
        <w:rPr>
          <w:rFonts w:asciiTheme="minorHAnsi" w:hAnsiTheme="minorHAnsi" w:cstheme="minorHAnsi"/>
          <w:sz w:val="24"/>
          <w:szCs w:val="24"/>
        </w:rPr>
        <w:t>il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laboratorio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è depositata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la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seguente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documentazione:</w:t>
      </w:r>
    </w:p>
    <w:p w14:paraId="20131107" w14:textId="3CF5EA34" w:rsidR="00232A89" w:rsidRPr="00B110C8" w:rsidRDefault="0089025F" w:rsidP="007507E8">
      <w:pPr>
        <w:pStyle w:val="Corpotesto"/>
        <w:numPr>
          <w:ilvl w:val="0"/>
          <w:numId w:val="3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I</w:t>
      </w:r>
      <w:r w:rsidR="00987247" w:rsidRPr="004F53F8">
        <w:rPr>
          <w:rFonts w:asciiTheme="minorHAnsi" w:hAnsiTheme="minorHAnsi" w:cstheme="minorHAnsi"/>
          <w:sz w:val="24"/>
          <w:szCs w:val="24"/>
        </w:rPr>
        <w:t>l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regolamento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le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norme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comportamentali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generali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specifiche</w:t>
      </w:r>
      <w:r w:rsidR="00476475" w:rsidRPr="00B110C8">
        <w:rPr>
          <w:rFonts w:asciiTheme="minorHAnsi" w:hAnsiTheme="minorHAnsi" w:cstheme="minorHAnsi"/>
          <w:sz w:val="24"/>
          <w:szCs w:val="24"/>
        </w:rPr>
        <w:t xml:space="preserve"> del </w:t>
      </w:r>
      <w:r w:rsidRPr="004F53F8">
        <w:rPr>
          <w:rFonts w:asciiTheme="minorHAnsi" w:hAnsiTheme="minorHAnsi" w:cstheme="minorHAnsi"/>
          <w:sz w:val="24"/>
          <w:szCs w:val="24"/>
        </w:rPr>
        <w:t>laboratorio</w:t>
      </w:r>
    </w:p>
    <w:p w14:paraId="1680F0EB" w14:textId="4A6BA49F" w:rsidR="00232A89" w:rsidRPr="004F53F8" w:rsidRDefault="00B865FF" w:rsidP="007507E8">
      <w:pPr>
        <w:pStyle w:val="Corpotesto"/>
        <w:numPr>
          <w:ilvl w:val="0"/>
          <w:numId w:val="3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 xml:space="preserve"> </w:t>
      </w:r>
      <w:r w:rsidR="0089025F" w:rsidRPr="004F53F8">
        <w:rPr>
          <w:rFonts w:asciiTheme="minorHAnsi" w:hAnsiTheme="minorHAnsi" w:cstheme="minorHAnsi"/>
          <w:sz w:val="24"/>
          <w:szCs w:val="24"/>
        </w:rPr>
        <w:t>I</w:t>
      </w:r>
      <w:r w:rsidR="00987247" w:rsidRPr="004F53F8">
        <w:rPr>
          <w:rFonts w:asciiTheme="minorHAnsi" w:hAnsiTheme="minorHAnsi" w:cstheme="minorHAnsi"/>
          <w:sz w:val="24"/>
          <w:szCs w:val="24"/>
        </w:rPr>
        <w:t>l DOCUMENTO DI VALUT</w:t>
      </w:r>
      <w:r w:rsidR="00BA2457" w:rsidRPr="004F53F8">
        <w:rPr>
          <w:rFonts w:asciiTheme="minorHAnsi" w:hAnsiTheme="minorHAnsi" w:cstheme="minorHAnsi"/>
          <w:sz w:val="24"/>
          <w:szCs w:val="24"/>
        </w:rPr>
        <w:t xml:space="preserve">AZIONE DEI RISCHI </w:t>
      </w:r>
      <w:r w:rsidR="00987247" w:rsidRPr="004F53F8">
        <w:rPr>
          <w:rFonts w:asciiTheme="minorHAnsi" w:hAnsiTheme="minorHAnsi" w:cstheme="minorHAnsi"/>
          <w:sz w:val="24"/>
          <w:szCs w:val="24"/>
        </w:rPr>
        <w:t>che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contiene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indicazioni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su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rischi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residui,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prescrizioni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ed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avvertenze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da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seguire nelle aule e nei laboratori; norme di comportamento in caso di terremoto 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in caso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89025F" w:rsidRPr="004F53F8">
        <w:rPr>
          <w:rFonts w:asciiTheme="minorHAnsi" w:hAnsiTheme="minorHAnsi" w:cstheme="minorHAnsi"/>
          <w:sz w:val="24"/>
          <w:szCs w:val="24"/>
        </w:rPr>
        <w:t>incendio.</w:t>
      </w:r>
    </w:p>
    <w:p w14:paraId="0613D91E" w14:textId="7374AFA3" w:rsidR="00232A89" w:rsidRPr="00B110C8" w:rsidRDefault="0089025F" w:rsidP="007507E8">
      <w:pPr>
        <w:pStyle w:val="Corpotesto"/>
        <w:numPr>
          <w:ilvl w:val="0"/>
          <w:numId w:val="3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L</w:t>
      </w:r>
      <w:r w:rsidR="00987247" w:rsidRPr="004F53F8">
        <w:rPr>
          <w:rFonts w:asciiTheme="minorHAnsi" w:hAnsiTheme="minorHAnsi" w:cstheme="minorHAnsi"/>
          <w:sz w:val="24"/>
          <w:szCs w:val="24"/>
        </w:rPr>
        <w:t>’orario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settimanale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del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laboratorio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le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schede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di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prenotazione.</w:t>
      </w:r>
    </w:p>
    <w:p w14:paraId="2F2A345F" w14:textId="043BC455" w:rsidR="00B110C8" w:rsidRPr="00470D5A" w:rsidRDefault="0089025F" w:rsidP="007507E8">
      <w:pPr>
        <w:pStyle w:val="Corpotesto"/>
        <w:numPr>
          <w:ilvl w:val="0"/>
          <w:numId w:val="3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I</w:t>
      </w:r>
      <w:r w:rsidR="00987247" w:rsidRPr="004F53F8">
        <w:rPr>
          <w:rFonts w:asciiTheme="minorHAnsi" w:hAnsiTheme="minorHAnsi" w:cstheme="minorHAnsi"/>
          <w:sz w:val="24"/>
          <w:szCs w:val="24"/>
        </w:rPr>
        <w:t>l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registro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delle</w:t>
      </w:r>
      <w:r w:rsidR="00987247" w:rsidRPr="00B110C8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presenze.</w:t>
      </w:r>
    </w:p>
    <w:p w14:paraId="0614D7EA" w14:textId="761FED96" w:rsidR="00B110C8" w:rsidRDefault="00987247" w:rsidP="007507E8">
      <w:pPr>
        <w:pStyle w:val="Corpotesto"/>
        <w:numPr>
          <w:ilvl w:val="0"/>
          <w:numId w:val="35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 xml:space="preserve">Durante le lezioni gli studenti possono accedere al laboratorio </w:t>
      </w:r>
      <w:r w:rsidR="007507E8" w:rsidRPr="004F53F8">
        <w:rPr>
          <w:rFonts w:asciiTheme="minorHAnsi" w:hAnsiTheme="minorHAnsi" w:cstheme="minorHAnsi"/>
          <w:sz w:val="24"/>
          <w:szCs w:val="24"/>
        </w:rPr>
        <w:t>soltanto</w:t>
      </w:r>
      <w:r w:rsidRPr="004F53F8">
        <w:rPr>
          <w:rFonts w:asciiTheme="minorHAnsi" w:hAnsiTheme="minorHAnsi" w:cstheme="minorHAnsi"/>
          <w:sz w:val="24"/>
          <w:szCs w:val="24"/>
        </w:rPr>
        <w:t xml:space="preserve"> se accompagnati da un </w:t>
      </w:r>
      <w:r w:rsidR="00B9571C" w:rsidRPr="004F53F8">
        <w:rPr>
          <w:rFonts w:asciiTheme="minorHAnsi" w:hAnsiTheme="minorHAnsi" w:cstheme="minorHAnsi"/>
          <w:sz w:val="24"/>
          <w:szCs w:val="24"/>
        </w:rPr>
        <w:t xml:space="preserve">  </w:t>
      </w:r>
      <w:r w:rsidRPr="004F53F8">
        <w:rPr>
          <w:rFonts w:asciiTheme="minorHAnsi" w:hAnsiTheme="minorHAnsi" w:cstheme="minorHAnsi"/>
          <w:sz w:val="24"/>
          <w:szCs w:val="24"/>
        </w:rPr>
        <w:t>docente</w:t>
      </w:r>
      <w:r w:rsidR="007507E8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 xml:space="preserve">disciplina che si assume la responsabilità delle varie attività (attività teorica, </w:t>
      </w:r>
      <w:r w:rsidR="00B9571C" w:rsidRPr="004F53F8">
        <w:rPr>
          <w:rFonts w:asciiTheme="minorHAnsi" w:hAnsiTheme="minorHAnsi" w:cstheme="minorHAnsi"/>
          <w:sz w:val="24"/>
          <w:szCs w:val="24"/>
        </w:rPr>
        <w:t>esercitazioni, simulazioni, ecc</w:t>
      </w:r>
      <w:r w:rsidR="00B110C8">
        <w:rPr>
          <w:rFonts w:asciiTheme="minorHAnsi" w:hAnsiTheme="minorHAnsi" w:cstheme="minorHAnsi"/>
          <w:sz w:val="24"/>
          <w:szCs w:val="24"/>
        </w:rPr>
        <w:t>)</w:t>
      </w:r>
      <w:r w:rsidRPr="004F53F8">
        <w:rPr>
          <w:rFonts w:asciiTheme="minorHAnsi" w:hAnsiTheme="minorHAnsi" w:cstheme="minorHAnsi"/>
          <w:sz w:val="24"/>
          <w:szCs w:val="24"/>
        </w:rPr>
        <w:t>.</w:t>
      </w:r>
    </w:p>
    <w:p w14:paraId="421A95F8" w14:textId="7E08E9A7" w:rsidR="00232A89" w:rsidRPr="004F53F8" w:rsidRDefault="00470D5A" w:rsidP="00B110C8">
      <w:pPr>
        <w:pStyle w:val="Titolo11"/>
        <w:spacing w:before="211"/>
        <w:ind w:left="0" w:right="47"/>
        <w:jc w:val="both"/>
        <w:rPr>
          <w:rFonts w:asciiTheme="minorHAnsi" w:hAnsiTheme="minorHAnsi" w:cstheme="minorHAnsi"/>
        </w:rPr>
      </w:pPr>
      <w:bookmarkStart w:id="11" w:name="_Toc209810253"/>
      <w:r>
        <w:rPr>
          <w:rFonts w:asciiTheme="minorHAnsi" w:hAnsiTheme="minorHAnsi" w:cstheme="minorHAnsi"/>
        </w:rPr>
        <w:t>6</w:t>
      </w:r>
      <w:r w:rsidR="00987247" w:rsidRPr="004F53F8">
        <w:rPr>
          <w:rFonts w:asciiTheme="minorHAnsi" w:hAnsiTheme="minorHAnsi" w:cstheme="minorHAnsi"/>
        </w:rPr>
        <w:t>-</w:t>
      </w:r>
      <w:r w:rsidR="00987247" w:rsidRPr="00B110C8">
        <w:rPr>
          <w:rFonts w:asciiTheme="minorHAnsi" w:hAnsiTheme="minorHAnsi" w:cstheme="minorHAnsi"/>
        </w:rPr>
        <w:t xml:space="preserve"> </w:t>
      </w:r>
      <w:r w:rsidR="00987247" w:rsidRPr="004F53F8">
        <w:rPr>
          <w:rFonts w:asciiTheme="minorHAnsi" w:hAnsiTheme="minorHAnsi" w:cstheme="minorHAnsi"/>
        </w:rPr>
        <w:t>UTILIZZO</w:t>
      </w:r>
      <w:r w:rsidR="00987247" w:rsidRPr="00B110C8">
        <w:rPr>
          <w:rFonts w:asciiTheme="minorHAnsi" w:hAnsiTheme="minorHAnsi" w:cstheme="minorHAnsi"/>
        </w:rPr>
        <w:t xml:space="preserve"> </w:t>
      </w:r>
      <w:r w:rsidR="00987247" w:rsidRPr="004F53F8">
        <w:rPr>
          <w:rFonts w:asciiTheme="minorHAnsi" w:hAnsiTheme="minorHAnsi" w:cstheme="minorHAnsi"/>
        </w:rPr>
        <w:t>DEI</w:t>
      </w:r>
      <w:r w:rsidR="00987247" w:rsidRPr="00B110C8">
        <w:rPr>
          <w:rFonts w:asciiTheme="minorHAnsi" w:hAnsiTheme="minorHAnsi" w:cstheme="minorHAnsi"/>
        </w:rPr>
        <w:t xml:space="preserve"> </w:t>
      </w:r>
      <w:r w:rsidR="00987247" w:rsidRPr="004F53F8">
        <w:rPr>
          <w:rFonts w:asciiTheme="minorHAnsi" w:hAnsiTheme="minorHAnsi" w:cstheme="minorHAnsi"/>
        </w:rPr>
        <w:t>LABORATORI</w:t>
      </w:r>
      <w:r w:rsidR="00987247" w:rsidRPr="00B110C8">
        <w:rPr>
          <w:rFonts w:asciiTheme="minorHAnsi" w:hAnsiTheme="minorHAnsi" w:cstheme="minorHAnsi"/>
        </w:rPr>
        <w:t xml:space="preserve"> </w:t>
      </w:r>
      <w:r w:rsidR="00987247" w:rsidRPr="004F53F8">
        <w:rPr>
          <w:rFonts w:asciiTheme="minorHAnsi" w:hAnsiTheme="minorHAnsi" w:cstheme="minorHAnsi"/>
        </w:rPr>
        <w:t>PER</w:t>
      </w:r>
      <w:r w:rsidR="00987247" w:rsidRPr="00B110C8">
        <w:rPr>
          <w:rFonts w:asciiTheme="minorHAnsi" w:hAnsiTheme="minorHAnsi" w:cstheme="minorHAnsi"/>
        </w:rPr>
        <w:t xml:space="preserve"> </w:t>
      </w:r>
      <w:r w:rsidR="00987247" w:rsidRPr="004F53F8">
        <w:rPr>
          <w:rFonts w:asciiTheme="minorHAnsi" w:hAnsiTheme="minorHAnsi" w:cstheme="minorHAnsi"/>
        </w:rPr>
        <w:t>ATTIVITÀ</w:t>
      </w:r>
      <w:r w:rsidR="00987247" w:rsidRPr="00B110C8">
        <w:rPr>
          <w:rFonts w:asciiTheme="minorHAnsi" w:hAnsiTheme="minorHAnsi" w:cstheme="minorHAnsi"/>
        </w:rPr>
        <w:t xml:space="preserve"> </w:t>
      </w:r>
      <w:r w:rsidR="00987247" w:rsidRPr="004F53F8">
        <w:rPr>
          <w:rFonts w:asciiTheme="minorHAnsi" w:hAnsiTheme="minorHAnsi" w:cstheme="minorHAnsi"/>
        </w:rPr>
        <w:t>EXTRACURRICOLARE</w:t>
      </w:r>
      <w:bookmarkEnd w:id="11"/>
    </w:p>
    <w:p w14:paraId="10F82131" w14:textId="77777777" w:rsidR="00232A89" w:rsidRPr="004F53F8" w:rsidRDefault="00232A89" w:rsidP="004F53F8">
      <w:pPr>
        <w:pStyle w:val="Corpotesto"/>
        <w:spacing w:before="2"/>
        <w:ind w:right="4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B7E50FF" w14:textId="75F5F40A" w:rsidR="00232A89" w:rsidRPr="00470D5A" w:rsidRDefault="00987247" w:rsidP="00246FBB">
      <w:pPr>
        <w:pStyle w:val="Corpotesto"/>
        <w:numPr>
          <w:ilvl w:val="0"/>
          <w:numId w:val="37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L'utilizzo dei laboratori in orario extra scolastico per corsi di formazione, aggiornamento, ecc. va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sempre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concordato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con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il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Dirigente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Scolastico,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sentito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il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parere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del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docente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responsabile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del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laboratorio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avvisando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almeno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tre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giorni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prima,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per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consentire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la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preparazione di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eventuali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lastRenderedPageBreak/>
        <w:t>apparecchiature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necessarie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allo svolgimento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delle attività.</w:t>
      </w:r>
    </w:p>
    <w:p w14:paraId="03BC8E60" w14:textId="4EB90F1A" w:rsidR="00232A89" w:rsidRPr="00470D5A" w:rsidRDefault="00987247" w:rsidP="00246FBB">
      <w:pPr>
        <w:pStyle w:val="Corpotesto"/>
        <w:numPr>
          <w:ilvl w:val="0"/>
          <w:numId w:val="37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 xml:space="preserve">Si accede al </w:t>
      </w:r>
      <w:r w:rsidR="00246FBB">
        <w:rPr>
          <w:rFonts w:asciiTheme="minorHAnsi" w:hAnsiTheme="minorHAnsi" w:cstheme="minorHAnsi"/>
          <w:sz w:val="24"/>
          <w:szCs w:val="24"/>
        </w:rPr>
        <w:t>l</w:t>
      </w:r>
      <w:r w:rsidRPr="004F53F8">
        <w:rPr>
          <w:rFonts w:asciiTheme="minorHAnsi" w:hAnsiTheme="minorHAnsi" w:cstheme="minorHAnsi"/>
          <w:sz w:val="24"/>
          <w:szCs w:val="24"/>
        </w:rPr>
        <w:t>aboratorio solo in pre</w:t>
      </w:r>
      <w:r w:rsidR="00476475" w:rsidRPr="004F53F8">
        <w:rPr>
          <w:rFonts w:asciiTheme="minorHAnsi" w:hAnsiTheme="minorHAnsi" w:cstheme="minorHAnsi"/>
          <w:sz w:val="24"/>
          <w:szCs w:val="24"/>
        </w:rPr>
        <w:t xml:space="preserve">senza di un </w:t>
      </w:r>
      <w:r w:rsidRPr="004F53F8">
        <w:rPr>
          <w:rFonts w:asciiTheme="minorHAnsi" w:hAnsiTheme="minorHAnsi" w:cstheme="minorHAnsi"/>
          <w:sz w:val="24"/>
          <w:szCs w:val="24"/>
        </w:rPr>
        <w:t xml:space="preserve">docente della scuola a </w:t>
      </w:r>
      <w:r w:rsidR="000478EE" w:rsidRPr="004F53F8">
        <w:rPr>
          <w:rFonts w:asciiTheme="minorHAnsi" w:hAnsiTheme="minorHAnsi" w:cstheme="minorHAnsi"/>
          <w:sz w:val="24"/>
          <w:szCs w:val="24"/>
        </w:rPr>
        <w:t xml:space="preserve">conoscenza </w:t>
      </w:r>
      <w:r w:rsidR="000478EE" w:rsidRPr="00470D5A">
        <w:rPr>
          <w:rFonts w:asciiTheme="minorHAnsi" w:hAnsiTheme="minorHAnsi" w:cstheme="minorHAnsi"/>
          <w:sz w:val="24"/>
          <w:szCs w:val="24"/>
        </w:rPr>
        <w:t>delle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procedure di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operatività del laboratorio.</w:t>
      </w:r>
    </w:p>
    <w:p w14:paraId="0C2E4BDE" w14:textId="17F9BF64" w:rsidR="00232A89" w:rsidRPr="00470D5A" w:rsidRDefault="00987247" w:rsidP="00246FBB">
      <w:pPr>
        <w:pStyle w:val="Corpotesto"/>
        <w:numPr>
          <w:ilvl w:val="0"/>
          <w:numId w:val="37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L'installazione di eventuali nuove apparecchiature o la predisposizione di esperienze tecniche devono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essere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preventivamente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concordate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col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docente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responsabile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del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laboratorio.</w:t>
      </w:r>
    </w:p>
    <w:p w14:paraId="67212FEE" w14:textId="77777777" w:rsidR="00232A89" w:rsidRPr="004F53F8" w:rsidRDefault="00987247" w:rsidP="00246FBB">
      <w:pPr>
        <w:pStyle w:val="Corpotesto"/>
        <w:numPr>
          <w:ilvl w:val="0"/>
          <w:numId w:val="37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I partecipanti devono essere a conoscenza delle procedure di emergenza dell'Istituto e delle norme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specifiche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laboratorio.</w:t>
      </w:r>
    </w:p>
    <w:p w14:paraId="7F38A4B5" w14:textId="77777777" w:rsidR="00232A89" w:rsidRPr="004F53F8" w:rsidRDefault="00232A89" w:rsidP="004F53F8">
      <w:pPr>
        <w:pStyle w:val="Corpotesto"/>
        <w:ind w:right="47"/>
        <w:jc w:val="both"/>
        <w:rPr>
          <w:rFonts w:asciiTheme="minorHAnsi" w:hAnsiTheme="minorHAnsi" w:cstheme="minorHAnsi"/>
          <w:sz w:val="24"/>
          <w:szCs w:val="24"/>
        </w:rPr>
      </w:pPr>
    </w:p>
    <w:p w14:paraId="3B13BF7F" w14:textId="77777777" w:rsidR="00020BDA" w:rsidRPr="004F53F8" w:rsidRDefault="00020BDA" w:rsidP="004F53F8">
      <w:pPr>
        <w:pStyle w:val="Corpotesto"/>
        <w:ind w:right="47"/>
        <w:jc w:val="both"/>
        <w:rPr>
          <w:rFonts w:asciiTheme="minorHAnsi" w:hAnsiTheme="minorHAnsi" w:cstheme="minorHAnsi"/>
          <w:sz w:val="24"/>
          <w:szCs w:val="24"/>
        </w:rPr>
      </w:pPr>
    </w:p>
    <w:p w14:paraId="1B44D081" w14:textId="72358967" w:rsidR="00232A89" w:rsidRPr="004F53F8" w:rsidRDefault="00987247" w:rsidP="004F53F8">
      <w:pPr>
        <w:pStyle w:val="Titolo11"/>
        <w:ind w:left="0" w:right="47"/>
        <w:jc w:val="both"/>
        <w:rPr>
          <w:rFonts w:asciiTheme="minorHAnsi" w:hAnsiTheme="minorHAnsi" w:cstheme="minorHAnsi"/>
        </w:rPr>
      </w:pPr>
      <w:bookmarkStart w:id="12" w:name="_Toc209810254"/>
      <w:r w:rsidRPr="004F53F8">
        <w:rPr>
          <w:rFonts w:asciiTheme="minorHAnsi" w:hAnsiTheme="minorHAnsi" w:cstheme="minorHAnsi"/>
        </w:rPr>
        <w:t>7-</w:t>
      </w:r>
      <w:r w:rsidRPr="004F53F8">
        <w:rPr>
          <w:rFonts w:asciiTheme="minorHAnsi" w:hAnsiTheme="minorHAnsi" w:cstheme="minorHAnsi"/>
          <w:spacing w:val="48"/>
        </w:rPr>
        <w:t xml:space="preserve"> </w:t>
      </w:r>
      <w:r w:rsidRPr="004F53F8">
        <w:rPr>
          <w:rFonts w:asciiTheme="minorHAnsi" w:hAnsiTheme="minorHAnsi" w:cstheme="minorHAnsi"/>
        </w:rPr>
        <w:t>GESTIONE</w:t>
      </w:r>
      <w:r w:rsidRPr="004F53F8">
        <w:rPr>
          <w:rFonts w:asciiTheme="minorHAnsi" w:hAnsiTheme="minorHAnsi" w:cstheme="minorHAnsi"/>
          <w:spacing w:val="-2"/>
        </w:rPr>
        <w:t xml:space="preserve"> </w:t>
      </w:r>
      <w:r w:rsidR="00476475" w:rsidRPr="004F53F8">
        <w:rPr>
          <w:rFonts w:asciiTheme="minorHAnsi" w:hAnsiTheme="minorHAnsi" w:cstheme="minorHAnsi"/>
        </w:rPr>
        <w:t>DEL</w:t>
      </w:r>
      <w:r w:rsidRPr="004F53F8">
        <w:rPr>
          <w:rFonts w:asciiTheme="minorHAnsi" w:hAnsiTheme="minorHAnsi" w:cstheme="minorHAnsi"/>
          <w:spacing w:val="-1"/>
        </w:rPr>
        <w:t xml:space="preserve"> </w:t>
      </w:r>
      <w:r w:rsidRPr="004F53F8">
        <w:rPr>
          <w:rFonts w:asciiTheme="minorHAnsi" w:hAnsiTheme="minorHAnsi" w:cstheme="minorHAnsi"/>
        </w:rPr>
        <w:t>LABORATORI</w:t>
      </w:r>
      <w:r w:rsidR="00476475" w:rsidRPr="004F53F8">
        <w:rPr>
          <w:rFonts w:asciiTheme="minorHAnsi" w:hAnsiTheme="minorHAnsi" w:cstheme="minorHAnsi"/>
        </w:rPr>
        <w:t>O</w:t>
      </w:r>
      <w:bookmarkEnd w:id="12"/>
    </w:p>
    <w:p w14:paraId="39FFABBF" w14:textId="77777777" w:rsidR="00232A89" w:rsidRPr="004F53F8" w:rsidRDefault="00232A89" w:rsidP="004F53F8">
      <w:pPr>
        <w:pStyle w:val="Corpotesto"/>
        <w:spacing w:before="2"/>
        <w:ind w:right="4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06C91C9" w14:textId="77777777" w:rsidR="002A4FDC" w:rsidRPr="00470D5A" w:rsidRDefault="00987247" w:rsidP="00470D5A">
      <w:pPr>
        <w:pStyle w:val="Corpotesto"/>
        <w:numPr>
          <w:ilvl w:val="0"/>
          <w:numId w:val="25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La funzionalità dei laboratori per esercitazioni pratiche è af</w:t>
      </w:r>
      <w:r w:rsidR="002A4FDC" w:rsidRPr="004F53F8">
        <w:rPr>
          <w:rFonts w:asciiTheme="minorHAnsi" w:hAnsiTheme="minorHAnsi" w:cstheme="minorHAnsi"/>
          <w:sz w:val="24"/>
          <w:szCs w:val="24"/>
        </w:rPr>
        <w:t>fidata</w:t>
      </w:r>
      <w:r w:rsidRPr="004F53F8">
        <w:rPr>
          <w:rFonts w:asciiTheme="minorHAnsi" w:hAnsiTheme="minorHAnsi" w:cstheme="minorHAnsi"/>
          <w:sz w:val="24"/>
          <w:szCs w:val="24"/>
        </w:rPr>
        <w:t xml:space="preserve"> al docente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della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materia.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02185DE" w14:textId="77777777" w:rsidR="00232A89" w:rsidRPr="004F53F8" w:rsidRDefault="00987247" w:rsidP="00470D5A">
      <w:pPr>
        <w:pStyle w:val="Corpotesto"/>
        <w:numPr>
          <w:ilvl w:val="0"/>
          <w:numId w:val="25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Il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docente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ha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la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responsabilità didattica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dell’attività di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laboratorio.</w:t>
      </w:r>
    </w:p>
    <w:p w14:paraId="6364934B" w14:textId="0E92CD01" w:rsidR="00277FFD" w:rsidRPr="00470D5A" w:rsidRDefault="00987247" w:rsidP="00470D5A">
      <w:pPr>
        <w:pStyle w:val="Corpotesto"/>
        <w:numPr>
          <w:ilvl w:val="0"/>
          <w:numId w:val="25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 xml:space="preserve">Le esercitazioni sono concordate e quando possibile standardizzate nei tempi e nei metodi. </w:t>
      </w:r>
    </w:p>
    <w:p w14:paraId="02E8E7EB" w14:textId="76F73C22" w:rsidR="00232A89" w:rsidRPr="00470D5A" w:rsidRDefault="00987247" w:rsidP="00470D5A">
      <w:pPr>
        <w:pStyle w:val="Corpotesto"/>
        <w:numPr>
          <w:ilvl w:val="0"/>
          <w:numId w:val="25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L'accesso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l'uscita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dai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laboratori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devono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avvenire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alla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presenza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del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docente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che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ha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curato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la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preparazione dell'attività.</w:t>
      </w:r>
    </w:p>
    <w:p w14:paraId="2ECA9FB6" w14:textId="387516F7" w:rsidR="00232A89" w:rsidRPr="00470D5A" w:rsidRDefault="00470D5A" w:rsidP="00470D5A">
      <w:pPr>
        <w:pStyle w:val="Corpotesto"/>
        <w:numPr>
          <w:ilvl w:val="0"/>
          <w:numId w:val="25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È </w:t>
      </w:r>
      <w:r w:rsidRPr="00470D5A">
        <w:rPr>
          <w:rFonts w:asciiTheme="minorHAnsi" w:hAnsiTheme="minorHAnsi" w:cstheme="minorHAnsi"/>
          <w:sz w:val="24"/>
          <w:szCs w:val="24"/>
        </w:rPr>
        <w:t>consentita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la corretta utilizzazione delle apparecchiature presenti nel laboratorio per le attività didattiche e per effettuare i vari esperimenti, senza alterarne la taratura e l'impostazione.</w:t>
      </w:r>
    </w:p>
    <w:p w14:paraId="61D30E71" w14:textId="33E54AF7" w:rsidR="00232A89" w:rsidRPr="00470D5A" w:rsidRDefault="00987247" w:rsidP="00470D5A">
      <w:pPr>
        <w:pStyle w:val="Corpotesto"/>
        <w:numPr>
          <w:ilvl w:val="0"/>
          <w:numId w:val="25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All'inizio dell'attività o di un ciclo d'esercitazioni gli studenti ricevono in consegna attrezzature di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proprietà dell'Istituto. La stessa attrezzatura deve essere riconsegnata al termine dell'attività o del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ciclo delle esercitazioni; eventuali mancanze devono essere immediatamente segnalate dagli studenti</w:t>
      </w:r>
      <w:r w:rsidR="002A4FDC" w:rsidRPr="004F53F8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al docente.</w:t>
      </w:r>
    </w:p>
    <w:p w14:paraId="46AA9F9D" w14:textId="29EE6712" w:rsidR="00332EF4" w:rsidRPr="00C37ABC" w:rsidRDefault="002A4FDC" w:rsidP="00C37ABC">
      <w:pPr>
        <w:pStyle w:val="Corpotesto"/>
        <w:numPr>
          <w:ilvl w:val="0"/>
          <w:numId w:val="25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I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docenti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controllano,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ad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ogni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fine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lezione,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lo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stato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d'efficienza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delle</w:t>
      </w:r>
      <w:r w:rsidR="00987247"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apparecchiature per individuare i responsabili degli eventuali danni o la mancanza di materiali. I</w:t>
      </w:r>
      <w:r w:rsidR="00987247" w:rsidRPr="004F53F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materiali mancanti e i danni provocati saranno risarciti, totalmente o parzialmente dai singoli, o dalla</w:t>
      </w:r>
      <w:r w:rsidR="00987247" w:rsidRPr="004F53F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c</w:t>
      </w:r>
      <w:r w:rsidR="006F1CE2" w:rsidRPr="004F53F8">
        <w:rPr>
          <w:rFonts w:asciiTheme="minorHAnsi" w:hAnsiTheme="minorHAnsi" w:cstheme="minorHAnsi"/>
          <w:sz w:val="24"/>
          <w:szCs w:val="24"/>
        </w:rPr>
        <w:t>lasse, dopo che</w:t>
      </w:r>
      <w:r w:rsidR="00987247" w:rsidRPr="004F53F8">
        <w:rPr>
          <w:rFonts w:asciiTheme="minorHAnsi" w:hAnsiTheme="minorHAnsi" w:cstheme="minorHAnsi"/>
          <w:sz w:val="24"/>
          <w:szCs w:val="24"/>
        </w:rPr>
        <w:t xml:space="preserve"> il docente avranno accertato i motivi o le circostanze che li</w:t>
      </w:r>
      <w:r w:rsidR="00987247" w:rsidRPr="004F53F8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987247" w:rsidRPr="004F53F8">
        <w:rPr>
          <w:rFonts w:asciiTheme="minorHAnsi" w:hAnsiTheme="minorHAnsi" w:cstheme="minorHAnsi"/>
          <w:sz w:val="24"/>
          <w:szCs w:val="24"/>
        </w:rPr>
        <w:t>hanno causati.</w:t>
      </w:r>
    </w:p>
    <w:p w14:paraId="46F59D6F" w14:textId="77777777" w:rsidR="00332EF4" w:rsidRDefault="00332EF4" w:rsidP="004F53F8">
      <w:pPr>
        <w:pStyle w:val="Titolo11"/>
        <w:ind w:left="0" w:right="47"/>
        <w:jc w:val="both"/>
        <w:rPr>
          <w:rFonts w:asciiTheme="minorHAnsi" w:hAnsiTheme="minorHAnsi" w:cstheme="minorHAnsi"/>
        </w:rPr>
      </w:pPr>
    </w:p>
    <w:p w14:paraId="77208FEE" w14:textId="57A57B32" w:rsidR="00232A89" w:rsidRPr="004F53F8" w:rsidRDefault="00987247" w:rsidP="004F53F8">
      <w:pPr>
        <w:pStyle w:val="Titolo11"/>
        <w:ind w:left="0" w:right="47"/>
        <w:jc w:val="both"/>
        <w:rPr>
          <w:rFonts w:asciiTheme="minorHAnsi" w:hAnsiTheme="minorHAnsi" w:cstheme="minorHAnsi"/>
        </w:rPr>
      </w:pPr>
      <w:bookmarkStart w:id="13" w:name="_Toc209810255"/>
      <w:r w:rsidRPr="004F53F8">
        <w:rPr>
          <w:rFonts w:asciiTheme="minorHAnsi" w:hAnsiTheme="minorHAnsi" w:cstheme="minorHAnsi"/>
        </w:rPr>
        <w:t>8-</w:t>
      </w:r>
      <w:r w:rsidRPr="004F53F8">
        <w:rPr>
          <w:rFonts w:asciiTheme="minorHAnsi" w:hAnsiTheme="minorHAnsi" w:cstheme="minorHAnsi"/>
          <w:spacing w:val="-2"/>
        </w:rPr>
        <w:t xml:space="preserve"> </w:t>
      </w:r>
      <w:r w:rsidRPr="004F53F8">
        <w:rPr>
          <w:rFonts w:asciiTheme="minorHAnsi" w:hAnsiTheme="minorHAnsi" w:cstheme="minorHAnsi"/>
        </w:rPr>
        <w:t>NORME</w:t>
      </w:r>
      <w:r w:rsidRPr="004F53F8">
        <w:rPr>
          <w:rFonts w:asciiTheme="minorHAnsi" w:hAnsiTheme="minorHAnsi" w:cstheme="minorHAnsi"/>
          <w:spacing w:val="-1"/>
        </w:rPr>
        <w:t xml:space="preserve"> </w:t>
      </w:r>
      <w:r w:rsidRPr="004F53F8">
        <w:rPr>
          <w:rFonts w:asciiTheme="minorHAnsi" w:hAnsiTheme="minorHAnsi" w:cstheme="minorHAnsi"/>
        </w:rPr>
        <w:t>GENERALI</w:t>
      </w:r>
      <w:r w:rsidRPr="004F53F8">
        <w:rPr>
          <w:rFonts w:asciiTheme="minorHAnsi" w:hAnsiTheme="minorHAnsi" w:cstheme="minorHAnsi"/>
          <w:spacing w:val="-3"/>
        </w:rPr>
        <w:t xml:space="preserve"> </w:t>
      </w:r>
      <w:r w:rsidRPr="004F53F8">
        <w:rPr>
          <w:rFonts w:asciiTheme="minorHAnsi" w:hAnsiTheme="minorHAnsi" w:cstheme="minorHAnsi"/>
        </w:rPr>
        <w:t>DI</w:t>
      </w:r>
      <w:r w:rsidRPr="004F53F8">
        <w:rPr>
          <w:rFonts w:asciiTheme="minorHAnsi" w:hAnsiTheme="minorHAnsi" w:cstheme="minorHAnsi"/>
          <w:spacing w:val="-7"/>
        </w:rPr>
        <w:t xml:space="preserve"> </w:t>
      </w:r>
      <w:r w:rsidRPr="004F53F8">
        <w:rPr>
          <w:rFonts w:asciiTheme="minorHAnsi" w:hAnsiTheme="minorHAnsi" w:cstheme="minorHAnsi"/>
        </w:rPr>
        <w:t>COMPORTAMENTO</w:t>
      </w:r>
      <w:r w:rsidRPr="004F53F8">
        <w:rPr>
          <w:rFonts w:asciiTheme="minorHAnsi" w:hAnsiTheme="minorHAnsi" w:cstheme="minorHAnsi"/>
          <w:spacing w:val="-1"/>
        </w:rPr>
        <w:t xml:space="preserve"> </w:t>
      </w:r>
      <w:r w:rsidRPr="004F53F8">
        <w:rPr>
          <w:rFonts w:asciiTheme="minorHAnsi" w:hAnsiTheme="minorHAnsi" w:cstheme="minorHAnsi"/>
        </w:rPr>
        <w:t>NEI</w:t>
      </w:r>
      <w:r w:rsidRPr="004F53F8">
        <w:rPr>
          <w:rFonts w:asciiTheme="minorHAnsi" w:hAnsiTheme="minorHAnsi" w:cstheme="minorHAnsi"/>
          <w:spacing w:val="-3"/>
        </w:rPr>
        <w:t xml:space="preserve"> </w:t>
      </w:r>
      <w:r w:rsidRPr="004F53F8">
        <w:rPr>
          <w:rFonts w:asciiTheme="minorHAnsi" w:hAnsiTheme="minorHAnsi" w:cstheme="minorHAnsi"/>
        </w:rPr>
        <w:t>LABORATORI</w:t>
      </w:r>
      <w:bookmarkEnd w:id="13"/>
    </w:p>
    <w:p w14:paraId="78221547" w14:textId="4ED0C0B9" w:rsidR="00232A89" w:rsidRPr="004F53F8" w:rsidRDefault="00232A89" w:rsidP="00246FBB">
      <w:pPr>
        <w:pStyle w:val="Corpotesto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E973DE0" w14:textId="77777777" w:rsidR="00232A89" w:rsidRPr="004F53F8" w:rsidRDefault="00987247" w:rsidP="00470D5A">
      <w:pPr>
        <w:pStyle w:val="Corpotesto"/>
        <w:numPr>
          <w:ilvl w:val="0"/>
          <w:numId w:val="2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Le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seguenti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norme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comportamentali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sono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comuni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tutti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laboratori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presenti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nell’Istituto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devono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essere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rispettate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da tutto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il</w:t>
      </w:r>
      <w:r w:rsidRPr="00470D5A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personale.</w:t>
      </w:r>
    </w:p>
    <w:p w14:paraId="25E40952" w14:textId="42A60434" w:rsidR="00232A89" w:rsidRPr="004C7FC9" w:rsidRDefault="00987247" w:rsidP="004C7FC9">
      <w:pPr>
        <w:pStyle w:val="Corpotesto"/>
        <w:numPr>
          <w:ilvl w:val="0"/>
          <w:numId w:val="2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C7FC9">
        <w:rPr>
          <w:rFonts w:asciiTheme="minorHAnsi" w:hAnsiTheme="minorHAnsi" w:cstheme="minorHAnsi"/>
          <w:sz w:val="24"/>
          <w:szCs w:val="24"/>
        </w:rPr>
        <w:t xml:space="preserve">Non è consentito </w:t>
      </w:r>
      <w:r w:rsidRPr="004F53F8">
        <w:rPr>
          <w:rFonts w:asciiTheme="minorHAnsi" w:hAnsiTheme="minorHAnsi" w:cstheme="minorHAnsi"/>
          <w:sz w:val="24"/>
          <w:szCs w:val="24"/>
        </w:rPr>
        <w:t>agli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utenti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utilizzare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apparecchiature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per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scopi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non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strettamente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legati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alla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="00FD1E44" w:rsidRPr="004C7FC9">
        <w:rPr>
          <w:rFonts w:asciiTheme="minorHAnsi" w:hAnsiTheme="minorHAnsi" w:cstheme="minorHAnsi"/>
          <w:sz w:val="24"/>
          <w:szCs w:val="24"/>
        </w:rPr>
        <w:t xml:space="preserve">            </w:t>
      </w:r>
      <w:r w:rsidRPr="004F53F8">
        <w:rPr>
          <w:rFonts w:asciiTheme="minorHAnsi" w:hAnsiTheme="minorHAnsi" w:cstheme="minorHAnsi"/>
          <w:sz w:val="24"/>
          <w:szCs w:val="24"/>
        </w:rPr>
        <w:t>normale attività didattica.</w:t>
      </w:r>
    </w:p>
    <w:p w14:paraId="7C7144F7" w14:textId="20B7990F" w:rsidR="00232A89" w:rsidRPr="004C7FC9" w:rsidRDefault="00987247" w:rsidP="004C7FC9">
      <w:pPr>
        <w:pStyle w:val="Corpotesto"/>
        <w:numPr>
          <w:ilvl w:val="0"/>
          <w:numId w:val="2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C7FC9">
        <w:rPr>
          <w:rFonts w:asciiTheme="minorHAnsi" w:hAnsiTheme="minorHAnsi" w:cstheme="minorHAnsi"/>
          <w:sz w:val="24"/>
          <w:szCs w:val="24"/>
        </w:rPr>
        <w:lastRenderedPageBreak/>
        <w:t>Non è consentito</w:t>
      </w:r>
      <w:r w:rsidRPr="004F53F8">
        <w:rPr>
          <w:rFonts w:asciiTheme="minorHAnsi" w:hAnsiTheme="minorHAnsi" w:cstheme="minorHAnsi"/>
          <w:sz w:val="24"/>
          <w:szCs w:val="24"/>
        </w:rPr>
        <w:t xml:space="preserve"> svolgere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nel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laboratorio attività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non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connesse agli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scopi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per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cui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è stati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ammessi.</w:t>
      </w:r>
    </w:p>
    <w:p w14:paraId="206FA67A" w14:textId="77777777" w:rsidR="00232A89" w:rsidRPr="004F53F8" w:rsidRDefault="00987247" w:rsidP="004C7FC9">
      <w:pPr>
        <w:pStyle w:val="Corpotesto"/>
        <w:numPr>
          <w:ilvl w:val="0"/>
          <w:numId w:val="2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C7FC9">
        <w:rPr>
          <w:rFonts w:asciiTheme="minorHAnsi" w:hAnsiTheme="minorHAnsi" w:cstheme="minorHAnsi"/>
          <w:sz w:val="24"/>
          <w:szCs w:val="24"/>
        </w:rPr>
        <w:t>Non è consentito</w:t>
      </w:r>
      <w:r w:rsidRPr="004F53F8">
        <w:rPr>
          <w:rFonts w:asciiTheme="minorHAnsi" w:hAnsiTheme="minorHAnsi" w:cstheme="minorHAnsi"/>
          <w:sz w:val="24"/>
          <w:szCs w:val="24"/>
        </w:rPr>
        <w:t xml:space="preserve"> consumare cibi e bevande utilizzare recipienti di laboratorio come contenitori per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cibi o bevande, manipolare, annusare e assaggiare qualsiasi reagente e/o sostanza, utilizzare lettori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="00125B3B" w:rsidRPr="004F53F8">
        <w:rPr>
          <w:rFonts w:asciiTheme="minorHAnsi" w:hAnsiTheme="minorHAnsi" w:cstheme="minorHAnsi"/>
          <w:sz w:val="24"/>
          <w:szCs w:val="24"/>
        </w:rPr>
        <w:t xml:space="preserve">video </w:t>
      </w:r>
      <w:r w:rsidRPr="004F53F8">
        <w:rPr>
          <w:rFonts w:asciiTheme="minorHAnsi" w:hAnsiTheme="minorHAnsi" w:cstheme="minorHAnsi"/>
          <w:sz w:val="24"/>
          <w:szCs w:val="24"/>
        </w:rPr>
        <w:t>e connessioni Internet per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svago.</w:t>
      </w:r>
    </w:p>
    <w:p w14:paraId="50920A00" w14:textId="560FFED2" w:rsidR="00232A89" w:rsidRPr="004C7FC9" w:rsidRDefault="00987247" w:rsidP="004C7FC9">
      <w:pPr>
        <w:pStyle w:val="Corpotesto"/>
        <w:numPr>
          <w:ilvl w:val="0"/>
          <w:numId w:val="2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C7FC9">
        <w:rPr>
          <w:rFonts w:asciiTheme="minorHAnsi" w:hAnsiTheme="minorHAnsi" w:cstheme="minorHAnsi"/>
          <w:sz w:val="24"/>
          <w:szCs w:val="24"/>
        </w:rPr>
        <w:t>Non è consentito</w:t>
      </w:r>
      <w:r w:rsidRPr="004F53F8">
        <w:rPr>
          <w:rFonts w:asciiTheme="minorHAnsi" w:hAnsiTheme="minorHAnsi" w:cstheme="minorHAnsi"/>
          <w:sz w:val="24"/>
          <w:szCs w:val="24"/>
        </w:rPr>
        <w:t xml:space="preserve"> forzare la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vetreria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tappi bloccati di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qualsiasi contenitore.</w:t>
      </w:r>
    </w:p>
    <w:p w14:paraId="63869CD7" w14:textId="363E0072" w:rsidR="00232A89" w:rsidRPr="004C7FC9" w:rsidRDefault="00987247" w:rsidP="004C7FC9">
      <w:pPr>
        <w:pStyle w:val="Corpotesto"/>
        <w:numPr>
          <w:ilvl w:val="0"/>
          <w:numId w:val="2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C7FC9">
        <w:rPr>
          <w:rFonts w:asciiTheme="minorHAnsi" w:hAnsiTheme="minorHAnsi" w:cstheme="minorHAnsi"/>
          <w:sz w:val="24"/>
          <w:szCs w:val="24"/>
        </w:rPr>
        <w:t xml:space="preserve">Non è consentito </w:t>
      </w:r>
      <w:r w:rsidRPr="004F53F8">
        <w:rPr>
          <w:rFonts w:asciiTheme="minorHAnsi" w:hAnsiTheme="minorHAnsi" w:cstheme="minorHAnsi"/>
          <w:sz w:val="24"/>
          <w:szCs w:val="24"/>
        </w:rPr>
        <w:t>far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funzionare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dispositivi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elettrici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dove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c'è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ristagno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d'acqua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o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altri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liquidi.</w:t>
      </w:r>
    </w:p>
    <w:p w14:paraId="19764A99" w14:textId="064798E0" w:rsidR="00232A89" w:rsidRPr="004C7FC9" w:rsidRDefault="00987247" w:rsidP="004C7FC9">
      <w:pPr>
        <w:pStyle w:val="Corpotesto"/>
        <w:numPr>
          <w:ilvl w:val="0"/>
          <w:numId w:val="2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Ogni studente è tenuto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 mantenere un comportamento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corretto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e di collaborazione nei confronti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del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personale, dei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compagni, delle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strutture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dell'ambiente.</w:t>
      </w:r>
    </w:p>
    <w:p w14:paraId="4E08F2D7" w14:textId="1F7A9A41" w:rsidR="00232A89" w:rsidRPr="004C7FC9" w:rsidRDefault="00987247" w:rsidP="004C7FC9">
      <w:pPr>
        <w:pStyle w:val="Corpotesto"/>
        <w:numPr>
          <w:ilvl w:val="0"/>
          <w:numId w:val="2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Studenti, i docenti e personale A.T.A. e in generale tutti gli utenti sono tenuti a rispettare le norme di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sicurezza.</w:t>
      </w:r>
    </w:p>
    <w:p w14:paraId="17399670" w14:textId="482214D0" w:rsidR="00232A89" w:rsidRPr="004C7FC9" w:rsidRDefault="00987247" w:rsidP="004C7FC9">
      <w:pPr>
        <w:pStyle w:val="Corpotesto"/>
        <w:numPr>
          <w:ilvl w:val="0"/>
          <w:numId w:val="2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Gli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studenti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non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possono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usare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="004C7FC9">
        <w:rPr>
          <w:rFonts w:asciiTheme="minorHAnsi" w:hAnsiTheme="minorHAnsi" w:cstheme="minorHAnsi"/>
          <w:sz w:val="24"/>
          <w:szCs w:val="24"/>
        </w:rPr>
        <w:t>l’</w:t>
      </w:r>
      <w:r w:rsidRPr="004F53F8">
        <w:rPr>
          <w:rFonts w:asciiTheme="minorHAnsi" w:hAnsiTheme="minorHAnsi" w:cstheme="minorHAnsi"/>
          <w:sz w:val="24"/>
          <w:szCs w:val="24"/>
        </w:rPr>
        <w:t>apparecchiatura,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prelevare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o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riporre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direttamente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il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materiale dagli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armadi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senza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l'autorizzazione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esplicita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dell'insegnante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o dell'assistente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tecnico.</w:t>
      </w:r>
    </w:p>
    <w:p w14:paraId="174CF2F9" w14:textId="77777777" w:rsidR="00232A89" w:rsidRPr="004F53F8" w:rsidRDefault="00987247" w:rsidP="004C7FC9">
      <w:pPr>
        <w:pStyle w:val="Corpotesto"/>
        <w:numPr>
          <w:ilvl w:val="0"/>
          <w:numId w:val="2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Gli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studenti,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nel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caso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avvenisse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un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guasto,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durante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l'esercitazione,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sono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tenuti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ad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avvisare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immediatamente l'insegnante.</w:t>
      </w:r>
    </w:p>
    <w:p w14:paraId="7E11FB57" w14:textId="77777777" w:rsidR="00232A89" w:rsidRPr="004F53F8" w:rsidRDefault="00987247" w:rsidP="004C7FC9">
      <w:pPr>
        <w:pStyle w:val="Corpotesto"/>
        <w:numPr>
          <w:ilvl w:val="0"/>
          <w:numId w:val="2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Prima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iniziare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l'esercitazione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lo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studente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dovrà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verificare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l'integrità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del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materiale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il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funzionamento delle apparecchiature ed avvisare l'insegnante nel caso di anomalie, non deve mai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intervenire personalmente.</w:t>
      </w:r>
    </w:p>
    <w:p w14:paraId="5A1EDB07" w14:textId="77777777" w:rsidR="00232A89" w:rsidRPr="004F53F8" w:rsidRDefault="00987247" w:rsidP="004C7FC9">
      <w:pPr>
        <w:pStyle w:val="Corpotesto"/>
        <w:numPr>
          <w:ilvl w:val="0"/>
          <w:numId w:val="2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Lo studente deve inoltre richiedere la presenza fisica del docente prima di iniziare un'operazione mai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svolta,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specie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delicata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o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pericolosa.</w:t>
      </w:r>
    </w:p>
    <w:p w14:paraId="48EFD7CC" w14:textId="3095BDBB" w:rsidR="00CA1717" w:rsidRPr="004C7FC9" w:rsidRDefault="00987247" w:rsidP="004C7FC9">
      <w:pPr>
        <w:pStyle w:val="Corpotesto"/>
        <w:numPr>
          <w:ilvl w:val="0"/>
          <w:numId w:val="2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Gli studenti non possono asportare in nessun caso materiale dai laboratori, anche se in quantità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minime.</w:t>
      </w:r>
    </w:p>
    <w:p w14:paraId="3436878D" w14:textId="77777777" w:rsidR="00232A89" w:rsidRPr="004F53F8" w:rsidRDefault="00987247" w:rsidP="004C7FC9">
      <w:pPr>
        <w:pStyle w:val="Corpotesto"/>
        <w:numPr>
          <w:ilvl w:val="0"/>
          <w:numId w:val="2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Nel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caso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in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cui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le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esercitazioni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svolte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presentino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fattori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rischio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riconosciuti,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attenersi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scrupolosamente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alle indicazioni fornite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dal docente.</w:t>
      </w:r>
    </w:p>
    <w:p w14:paraId="76C637CA" w14:textId="33F33058" w:rsidR="00FD1285" w:rsidRPr="004C7FC9" w:rsidRDefault="00987247" w:rsidP="004C7FC9">
      <w:pPr>
        <w:pStyle w:val="Corpotesto"/>
        <w:numPr>
          <w:ilvl w:val="0"/>
          <w:numId w:val="26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4F53F8">
        <w:rPr>
          <w:rFonts w:asciiTheme="minorHAnsi" w:hAnsiTheme="minorHAnsi" w:cstheme="minorHAnsi"/>
          <w:sz w:val="24"/>
          <w:szCs w:val="24"/>
        </w:rPr>
        <w:t>Il prelievo o il temporaneo spostamento all'esterno dei laboratori di qualsiasi bene inventariato negli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stessi, avverrà con il permesso del docente res</w:t>
      </w:r>
      <w:r w:rsidR="006F1CE2" w:rsidRPr="004F53F8">
        <w:rPr>
          <w:rFonts w:asciiTheme="minorHAnsi" w:hAnsiTheme="minorHAnsi" w:cstheme="minorHAnsi"/>
          <w:sz w:val="24"/>
          <w:szCs w:val="24"/>
        </w:rPr>
        <w:t>ponsabile di laboratorio</w:t>
      </w:r>
      <w:r w:rsidR="00771BA8" w:rsidRPr="004F53F8">
        <w:rPr>
          <w:rFonts w:asciiTheme="minorHAnsi" w:hAnsiTheme="minorHAnsi" w:cstheme="minorHAnsi"/>
          <w:sz w:val="24"/>
          <w:szCs w:val="24"/>
        </w:rPr>
        <w:t xml:space="preserve"> </w:t>
      </w:r>
      <w:r w:rsidR="006F1CE2" w:rsidRPr="004F53F8">
        <w:rPr>
          <w:rFonts w:asciiTheme="minorHAnsi" w:hAnsiTheme="minorHAnsi" w:cstheme="minorHAnsi"/>
          <w:sz w:val="24"/>
          <w:szCs w:val="24"/>
        </w:rPr>
        <w:t xml:space="preserve">  </w:t>
      </w:r>
      <w:r w:rsidRPr="004F53F8">
        <w:rPr>
          <w:rFonts w:asciiTheme="minorHAnsi" w:hAnsiTheme="minorHAnsi" w:cstheme="minorHAnsi"/>
          <w:sz w:val="24"/>
          <w:szCs w:val="24"/>
        </w:rPr>
        <w:t>registrando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ogni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movimento su un</w:t>
      </w:r>
      <w:r w:rsidRPr="004C7FC9">
        <w:rPr>
          <w:rFonts w:asciiTheme="minorHAnsi" w:hAnsiTheme="minorHAnsi" w:cstheme="minorHAnsi"/>
          <w:sz w:val="24"/>
          <w:szCs w:val="24"/>
        </w:rPr>
        <w:t xml:space="preserve"> </w:t>
      </w:r>
      <w:r w:rsidRPr="004F53F8">
        <w:rPr>
          <w:rFonts w:asciiTheme="minorHAnsi" w:hAnsiTheme="minorHAnsi" w:cstheme="minorHAnsi"/>
          <w:sz w:val="24"/>
          <w:szCs w:val="24"/>
        </w:rPr>
        <w:t>apposito registro</w:t>
      </w:r>
      <w:r w:rsidR="006F1CE2" w:rsidRPr="004C7FC9">
        <w:rPr>
          <w:rFonts w:asciiTheme="minorHAnsi" w:hAnsiTheme="minorHAnsi" w:cstheme="minorHAnsi"/>
          <w:sz w:val="24"/>
          <w:szCs w:val="24"/>
        </w:rPr>
        <w:t xml:space="preserve"> sito nel laboratorio stesso.</w:t>
      </w:r>
    </w:p>
    <w:p w14:paraId="0BC815F9" w14:textId="4B724CD3" w:rsidR="00001033" w:rsidRPr="00C37ABC" w:rsidRDefault="00987247" w:rsidP="004F53F8">
      <w:pPr>
        <w:pStyle w:val="Corpotesto"/>
        <w:numPr>
          <w:ilvl w:val="0"/>
          <w:numId w:val="26"/>
        </w:numPr>
        <w:spacing w:line="360" w:lineRule="auto"/>
        <w:ind w:left="357" w:right="47" w:hanging="357"/>
        <w:jc w:val="both"/>
        <w:rPr>
          <w:rFonts w:asciiTheme="minorHAnsi" w:hAnsiTheme="minorHAnsi" w:cstheme="minorHAnsi"/>
          <w:sz w:val="24"/>
          <w:szCs w:val="24"/>
        </w:rPr>
      </w:pPr>
      <w:r w:rsidRPr="00C37ABC">
        <w:rPr>
          <w:rFonts w:asciiTheme="minorHAnsi" w:hAnsiTheme="minorHAnsi" w:cstheme="minorHAnsi"/>
          <w:sz w:val="24"/>
          <w:szCs w:val="24"/>
        </w:rPr>
        <w:t xml:space="preserve">Nel caso in cui ci sia necessità urgente di materiale di consumo, utile ai fini didattici, i docenti </w:t>
      </w:r>
      <w:r w:rsidR="00246FBB" w:rsidRPr="00C37ABC">
        <w:rPr>
          <w:rFonts w:asciiTheme="minorHAnsi" w:hAnsiTheme="minorHAnsi" w:cstheme="minorHAnsi"/>
          <w:sz w:val="24"/>
          <w:szCs w:val="24"/>
        </w:rPr>
        <w:t>devono richiederlo</w:t>
      </w:r>
      <w:r w:rsidRPr="00C37ABC">
        <w:rPr>
          <w:rFonts w:asciiTheme="minorHAnsi" w:hAnsiTheme="minorHAnsi" w:cstheme="minorHAnsi"/>
          <w:sz w:val="24"/>
          <w:szCs w:val="24"/>
        </w:rPr>
        <w:t xml:space="preserve"> </w:t>
      </w:r>
      <w:r w:rsidR="006F1CE2" w:rsidRPr="00C37ABC">
        <w:rPr>
          <w:rFonts w:asciiTheme="minorHAnsi" w:hAnsiTheme="minorHAnsi" w:cstheme="minorHAnsi"/>
          <w:sz w:val="24"/>
          <w:szCs w:val="24"/>
        </w:rPr>
        <w:t>al responsabile</w:t>
      </w:r>
      <w:r w:rsidRPr="00C37ABC">
        <w:rPr>
          <w:rFonts w:asciiTheme="minorHAnsi" w:hAnsiTheme="minorHAnsi" w:cstheme="minorHAnsi"/>
          <w:sz w:val="24"/>
          <w:szCs w:val="24"/>
        </w:rPr>
        <w:t xml:space="preserve"> che provvederà all'adeguato rifornimento.</w:t>
      </w:r>
    </w:p>
    <w:p w14:paraId="15FFACE1" w14:textId="77777777" w:rsidR="00001033" w:rsidRPr="004F53F8" w:rsidRDefault="00001033" w:rsidP="004F53F8">
      <w:pPr>
        <w:ind w:right="47"/>
        <w:jc w:val="both"/>
        <w:rPr>
          <w:rFonts w:asciiTheme="minorHAnsi" w:hAnsiTheme="minorHAnsi" w:cstheme="minorHAnsi"/>
          <w:sz w:val="24"/>
          <w:szCs w:val="24"/>
        </w:rPr>
      </w:pPr>
    </w:p>
    <w:p w14:paraId="4DA02009" w14:textId="77777777" w:rsidR="00001033" w:rsidRPr="004F53F8" w:rsidRDefault="00001033" w:rsidP="004F53F8">
      <w:pPr>
        <w:ind w:right="47"/>
        <w:jc w:val="both"/>
        <w:rPr>
          <w:rFonts w:asciiTheme="minorHAnsi" w:hAnsiTheme="minorHAnsi" w:cstheme="minorHAnsi"/>
          <w:sz w:val="24"/>
          <w:szCs w:val="24"/>
        </w:rPr>
      </w:pPr>
    </w:p>
    <w:p w14:paraId="12F9CBFE" w14:textId="77777777" w:rsidR="00001033" w:rsidRPr="004F53F8" w:rsidRDefault="00001033" w:rsidP="004F53F8">
      <w:pPr>
        <w:ind w:right="47"/>
        <w:jc w:val="both"/>
        <w:rPr>
          <w:rFonts w:asciiTheme="minorHAnsi" w:hAnsiTheme="minorHAnsi" w:cstheme="minorHAnsi"/>
          <w:sz w:val="24"/>
          <w:szCs w:val="24"/>
        </w:rPr>
      </w:pPr>
    </w:p>
    <w:p w14:paraId="14139722" w14:textId="77777777" w:rsidR="00001033" w:rsidRPr="004F53F8" w:rsidRDefault="00001033" w:rsidP="004F53F8">
      <w:pPr>
        <w:ind w:right="47"/>
        <w:jc w:val="both"/>
        <w:rPr>
          <w:rFonts w:asciiTheme="minorHAnsi" w:hAnsiTheme="minorHAnsi" w:cstheme="minorHAnsi"/>
          <w:sz w:val="24"/>
          <w:szCs w:val="24"/>
        </w:rPr>
      </w:pPr>
    </w:p>
    <w:sectPr w:rsidR="00001033" w:rsidRPr="004F53F8" w:rsidSect="00232A89">
      <w:footerReference w:type="default" r:id="rId10"/>
      <w:pgSz w:w="11910" w:h="16840"/>
      <w:pgMar w:top="1580" w:right="1020" w:bottom="1500" w:left="920" w:header="0" w:footer="13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7276B" w14:textId="77777777" w:rsidR="00CB44E1" w:rsidRDefault="00CB44E1" w:rsidP="00232A89">
      <w:r>
        <w:separator/>
      </w:r>
    </w:p>
  </w:endnote>
  <w:endnote w:type="continuationSeparator" w:id="0">
    <w:p w14:paraId="36CF1FA5" w14:textId="77777777" w:rsidR="00CB44E1" w:rsidRDefault="00CB44E1" w:rsidP="00232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B9D13" w14:textId="77777777" w:rsidR="00232A89" w:rsidRDefault="00884D41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352320" behindDoc="1" locked="0" layoutInCell="1" allowOverlap="1" wp14:anchorId="59D3ECE8" wp14:editId="32345E65">
              <wp:simplePos x="0" y="0"/>
              <wp:positionH relativeFrom="page">
                <wp:posOffset>6732905</wp:posOffset>
              </wp:positionH>
              <wp:positionV relativeFrom="page">
                <wp:posOffset>9667240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87EA39" w14:textId="77777777" w:rsidR="00232A89" w:rsidRDefault="00232A89">
                          <w:pPr>
                            <w:pStyle w:val="Corpotesto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 w:rsidR="00987247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F4865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D3ECE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15pt;margin-top:761.2pt;width:11.6pt;height:13.05pt;z-index:-1596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" filled="f" stroked="f">
              <v:textbox inset="0,0,0,0">
                <w:txbxContent>
                  <w:p w14:paraId="5C87EA39" w14:textId="77777777" w:rsidR="00232A89" w:rsidRDefault="00232A89">
                    <w:pPr>
                      <w:pStyle w:val="Corpotesto"/>
                      <w:spacing w:line="245" w:lineRule="exact"/>
                      <w:ind w:left="60"/>
                    </w:pPr>
                    <w:r>
                      <w:fldChar w:fldCharType="begin"/>
                    </w:r>
                    <w:r w:rsidR="00987247">
                      <w:instrText xml:space="preserve"> PAGE </w:instrText>
                    </w:r>
                    <w:r>
                      <w:fldChar w:fldCharType="separate"/>
                    </w:r>
                    <w:r w:rsidR="009F4865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3DC51" w14:textId="77777777" w:rsidR="00CB44E1" w:rsidRDefault="00CB44E1" w:rsidP="00232A89">
      <w:r>
        <w:separator/>
      </w:r>
    </w:p>
  </w:footnote>
  <w:footnote w:type="continuationSeparator" w:id="0">
    <w:p w14:paraId="6A7DD1CB" w14:textId="77777777" w:rsidR="00CB44E1" w:rsidRDefault="00CB44E1" w:rsidP="00232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790C"/>
    <w:multiLevelType w:val="hybridMultilevel"/>
    <w:tmpl w:val="362A5556"/>
    <w:lvl w:ilvl="0" w:tplc="1964951E">
      <w:start w:val="1"/>
      <w:numFmt w:val="decimal"/>
      <w:lvlText w:val="%1."/>
      <w:lvlJc w:val="left"/>
      <w:pPr>
        <w:ind w:left="1175" w:hanging="351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403CA7BA">
      <w:numFmt w:val="bullet"/>
      <w:lvlText w:val="•"/>
      <w:lvlJc w:val="left"/>
      <w:pPr>
        <w:ind w:left="2058" w:hanging="351"/>
      </w:pPr>
      <w:rPr>
        <w:rFonts w:hint="default"/>
        <w:lang w:val="it-IT" w:eastAsia="en-US" w:bidi="ar-SA"/>
      </w:rPr>
    </w:lvl>
    <w:lvl w:ilvl="2" w:tplc="F940BC1A">
      <w:numFmt w:val="bullet"/>
      <w:lvlText w:val="•"/>
      <w:lvlJc w:val="left"/>
      <w:pPr>
        <w:ind w:left="2937" w:hanging="351"/>
      </w:pPr>
      <w:rPr>
        <w:rFonts w:hint="default"/>
        <w:lang w:val="it-IT" w:eastAsia="en-US" w:bidi="ar-SA"/>
      </w:rPr>
    </w:lvl>
    <w:lvl w:ilvl="3" w:tplc="CE681F8E">
      <w:numFmt w:val="bullet"/>
      <w:lvlText w:val="•"/>
      <w:lvlJc w:val="left"/>
      <w:pPr>
        <w:ind w:left="3815" w:hanging="351"/>
      </w:pPr>
      <w:rPr>
        <w:rFonts w:hint="default"/>
        <w:lang w:val="it-IT" w:eastAsia="en-US" w:bidi="ar-SA"/>
      </w:rPr>
    </w:lvl>
    <w:lvl w:ilvl="4" w:tplc="13A637C8">
      <w:numFmt w:val="bullet"/>
      <w:lvlText w:val="•"/>
      <w:lvlJc w:val="left"/>
      <w:pPr>
        <w:ind w:left="4694" w:hanging="351"/>
      </w:pPr>
      <w:rPr>
        <w:rFonts w:hint="default"/>
        <w:lang w:val="it-IT" w:eastAsia="en-US" w:bidi="ar-SA"/>
      </w:rPr>
    </w:lvl>
    <w:lvl w:ilvl="5" w:tplc="4CB296EC">
      <w:numFmt w:val="bullet"/>
      <w:lvlText w:val="•"/>
      <w:lvlJc w:val="left"/>
      <w:pPr>
        <w:ind w:left="5573" w:hanging="351"/>
      </w:pPr>
      <w:rPr>
        <w:rFonts w:hint="default"/>
        <w:lang w:val="it-IT" w:eastAsia="en-US" w:bidi="ar-SA"/>
      </w:rPr>
    </w:lvl>
    <w:lvl w:ilvl="6" w:tplc="451CA3FE">
      <w:numFmt w:val="bullet"/>
      <w:lvlText w:val="•"/>
      <w:lvlJc w:val="left"/>
      <w:pPr>
        <w:ind w:left="6451" w:hanging="351"/>
      </w:pPr>
      <w:rPr>
        <w:rFonts w:hint="default"/>
        <w:lang w:val="it-IT" w:eastAsia="en-US" w:bidi="ar-SA"/>
      </w:rPr>
    </w:lvl>
    <w:lvl w:ilvl="7" w:tplc="C5D61B3C">
      <w:numFmt w:val="bullet"/>
      <w:lvlText w:val="•"/>
      <w:lvlJc w:val="left"/>
      <w:pPr>
        <w:ind w:left="7330" w:hanging="351"/>
      </w:pPr>
      <w:rPr>
        <w:rFonts w:hint="default"/>
        <w:lang w:val="it-IT" w:eastAsia="en-US" w:bidi="ar-SA"/>
      </w:rPr>
    </w:lvl>
    <w:lvl w:ilvl="8" w:tplc="170EF8E8">
      <w:numFmt w:val="bullet"/>
      <w:lvlText w:val="•"/>
      <w:lvlJc w:val="left"/>
      <w:pPr>
        <w:ind w:left="8209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0A464BD7"/>
    <w:multiLevelType w:val="hybridMultilevel"/>
    <w:tmpl w:val="49B412D2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1169B"/>
    <w:multiLevelType w:val="hybridMultilevel"/>
    <w:tmpl w:val="49B412D2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B1458"/>
    <w:multiLevelType w:val="hybridMultilevel"/>
    <w:tmpl w:val="49B412D2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C4CCF"/>
    <w:multiLevelType w:val="hybridMultilevel"/>
    <w:tmpl w:val="49B412D2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D12F8"/>
    <w:multiLevelType w:val="hybridMultilevel"/>
    <w:tmpl w:val="2E96869A"/>
    <w:lvl w:ilvl="0" w:tplc="FFFFFFFF">
      <w:start w:val="1"/>
      <w:numFmt w:val="decimal"/>
      <w:lvlText w:val="%1."/>
      <w:lvlJc w:val="left"/>
      <w:pPr>
        <w:ind w:left="1175" w:hanging="351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2058" w:hanging="351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937" w:hanging="35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815" w:hanging="35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694" w:hanging="35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73" w:hanging="35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51" w:hanging="35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30" w:hanging="35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209" w:hanging="351"/>
      </w:pPr>
      <w:rPr>
        <w:rFonts w:hint="default"/>
        <w:lang w:val="it-IT" w:eastAsia="en-US" w:bidi="ar-SA"/>
      </w:rPr>
    </w:lvl>
  </w:abstractNum>
  <w:abstractNum w:abstractNumId="6" w15:restartNumberingAfterBreak="0">
    <w:nsid w:val="16AA1B1E"/>
    <w:multiLevelType w:val="hybridMultilevel"/>
    <w:tmpl w:val="49B412D2"/>
    <w:lvl w:ilvl="0" w:tplc="FFFFFFFF">
      <w:start w:val="1"/>
      <w:numFmt w:val="decimal"/>
      <w:lvlText w:val="%1."/>
      <w:lvlJc w:val="left"/>
      <w:pPr>
        <w:ind w:left="3762" w:hanging="360"/>
      </w:pPr>
    </w:lvl>
    <w:lvl w:ilvl="1" w:tplc="FFFFFFFF" w:tentative="1">
      <w:start w:val="1"/>
      <w:numFmt w:val="lowerLetter"/>
      <w:lvlText w:val="%2."/>
      <w:lvlJc w:val="left"/>
      <w:pPr>
        <w:ind w:left="4374" w:hanging="360"/>
      </w:pPr>
    </w:lvl>
    <w:lvl w:ilvl="2" w:tplc="FFFFFFFF" w:tentative="1">
      <w:start w:val="1"/>
      <w:numFmt w:val="lowerRoman"/>
      <w:lvlText w:val="%3."/>
      <w:lvlJc w:val="right"/>
      <w:pPr>
        <w:ind w:left="5094" w:hanging="180"/>
      </w:pPr>
    </w:lvl>
    <w:lvl w:ilvl="3" w:tplc="FFFFFFFF" w:tentative="1">
      <w:start w:val="1"/>
      <w:numFmt w:val="decimal"/>
      <w:lvlText w:val="%4."/>
      <w:lvlJc w:val="left"/>
      <w:pPr>
        <w:ind w:left="5814" w:hanging="360"/>
      </w:pPr>
    </w:lvl>
    <w:lvl w:ilvl="4" w:tplc="FFFFFFFF" w:tentative="1">
      <w:start w:val="1"/>
      <w:numFmt w:val="lowerLetter"/>
      <w:lvlText w:val="%5."/>
      <w:lvlJc w:val="left"/>
      <w:pPr>
        <w:ind w:left="6534" w:hanging="360"/>
      </w:pPr>
    </w:lvl>
    <w:lvl w:ilvl="5" w:tplc="FFFFFFFF" w:tentative="1">
      <w:start w:val="1"/>
      <w:numFmt w:val="lowerRoman"/>
      <w:lvlText w:val="%6."/>
      <w:lvlJc w:val="right"/>
      <w:pPr>
        <w:ind w:left="7254" w:hanging="180"/>
      </w:pPr>
    </w:lvl>
    <w:lvl w:ilvl="6" w:tplc="FFFFFFFF" w:tentative="1">
      <w:start w:val="1"/>
      <w:numFmt w:val="decimal"/>
      <w:lvlText w:val="%7."/>
      <w:lvlJc w:val="left"/>
      <w:pPr>
        <w:ind w:left="7974" w:hanging="360"/>
      </w:pPr>
    </w:lvl>
    <w:lvl w:ilvl="7" w:tplc="FFFFFFFF" w:tentative="1">
      <w:start w:val="1"/>
      <w:numFmt w:val="lowerLetter"/>
      <w:lvlText w:val="%8."/>
      <w:lvlJc w:val="left"/>
      <w:pPr>
        <w:ind w:left="8694" w:hanging="360"/>
      </w:pPr>
    </w:lvl>
    <w:lvl w:ilvl="8" w:tplc="FFFFFFFF" w:tentative="1">
      <w:start w:val="1"/>
      <w:numFmt w:val="lowerRoman"/>
      <w:lvlText w:val="%9."/>
      <w:lvlJc w:val="right"/>
      <w:pPr>
        <w:ind w:left="9414" w:hanging="180"/>
      </w:pPr>
    </w:lvl>
  </w:abstractNum>
  <w:abstractNum w:abstractNumId="7" w15:restartNumberingAfterBreak="0">
    <w:nsid w:val="188562EA"/>
    <w:multiLevelType w:val="hybridMultilevel"/>
    <w:tmpl w:val="AD541E38"/>
    <w:lvl w:ilvl="0" w:tplc="04100017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46ECB"/>
    <w:multiLevelType w:val="hybridMultilevel"/>
    <w:tmpl w:val="700ACB40"/>
    <w:lvl w:ilvl="0" w:tplc="DA2C6236">
      <w:start w:val="1"/>
      <w:numFmt w:val="decimal"/>
      <w:lvlText w:val="%1."/>
      <w:lvlJc w:val="left"/>
      <w:pPr>
        <w:ind w:left="1175" w:hanging="351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5BAF502">
      <w:numFmt w:val="bullet"/>
      <w:lvlText w:val="•"/>
      <w:lvlJc w:val="left"/>
      <w:pPr>
        <w:ind w:left="2058" w:hanging="351"/>
      </w:pPr>
      <w:rPr>
        <w:rFonts w:hint="default"/>
        <w:lang w:val="it-IT" w:eastAsia="en-US" w:bidi="ar-SA"/>
      </w:rPr>
    </w:lvl>
    <w:lvl w:ilvl="2" w:tplc="CFF225C6">
      <w:numFmt w:val="bullet"/>
      <w:lvlText w:val="•"/>
      <w:lvlJc w:val="left"/>
      <w:pPr>
        <w:ind w:left="2937" w:hanging="351"/>
      </w:pPr>
      <w:rPr>
        <w:rFonts w:hint="default"/>
        <w:lang w:val="it-IT" w:eastAsia="en-US" w:bidi="ar-SA"/>
      </w:rPr>
    </w:lvl>
    <w:lvl w:ilvl="3" w:tplc="821E42EC">
      <w:numFmt w:val="bullet"/>
      <w:lvlText w:val="•"/>
      <w:lvlJc w:val="left"/>
      <w:pPr>
        <w:ind w:left="3815" w:hanging="351"/>
      </w:pPr>
      <w:rPr>
        <w:rFonts w:hint="default"/>
        <w:lang w:val="it-IT" w:eastAsia="en-US" w:bidi="ar-SA"/>
      </w:rPr>
    </w:lvl>
    <w:lvl w:ilvl="4" w:tplc="DC8EC5C4">
      <w:numFmt w:val="bullet"/>
      <w:lvlText w:val="•"/>
      <w:lvlJc w:val="left"/>
      <w:pPr>
        <w:ind w:left="4694" w:hanging="351"/>
      </w:pPr>
      <w:rPr>
        <w:rFonts w:hint="default"/>
        <w:lang w:val="it-IT" w:eastAsia="en-US" w:bidi="ar-SA"/>
      </w:rPr>
    </w:lvl>
    <w:lvl w:ilvl="5" w:tplc="75E8C774">
      <w:numFmt w:val="bullet"/>
      <w:lvlText w:val="•"/>
      <w:lvlJc w:val="left"/>
      <w:pPr>
        <w:ind w:left="5573" w:hanging="351"/>
      </w:pPr>
      <w:rPr>
        <w:rFonts w:hint="default"/>
        <w:lang w:val="it-IT" w:eastAsia="en-US" w:bidi="ar-SA"/>
      </w:rPr>
    </w:lvl>
    <w:lvl w:ilvl="6" w:tplc="2ED4EC44">
      <w:numFmt w:val="bullet"/>
      <w:lvlText w:val="•"/>
      <w:lvlJc w:val="left"/>
      <w:pPr>
        <w:ind w:left="6451" w:hanging="351"/>
      </w:pPr>
      <w:rPr>
        <w:rFonts w:hint="default"/>
        <w:lang w:val="it-IT" w:eastAsia="en-US" w:bidi="ar-SA"/>
      </w:rPr>
    </w:lvl>
    <w:lvl w:ilvl="7" w:tplc="84D07DC0">
      <w:numFmt w:val="bullet"/>
      <w:lvlText w:val="•"/>
      <w:lvlJc w:val="left"/>
      <w:pPr>
        <w:ind w:left="7330" w:hanging="351"/>
      </w:pPr>
      <w:rPr>
        <w:rFonts w:hint="default"/>
        <w:lang w:val="it-IT" w:eastAsia="en-US" w:bidi="ar-SA"/>
      </w:rPr>
    </w:lvl>
    <w:lvl w:ilvl="8" w:tplc="A6104EB6">
      <w:numFmt w:val="bullet"/>
      <w:lvlText w:val="•"/>
      <w:lvlJc w:val="left"/>
      <w:pPr>
        <w:ind w:left="8209" w:hanging="351"/>
      </w:pPr>
      <w:rPr>
        <w:rFonts w:hint="default"/>
        <w:lang w:val="it-IT" w:eastAsia="en-US" w:bidi="ar-SA"/>
      </w:rPr>
    </w:lvl>
  </w:abstractNum>
  <w:abstractNum w:abstractNumId="9" w15:restartNumberingAfterBreak="0">
    <w:nsid w:val="22C920F1"/>
    <w:multiLevelType w:val="hybridMultilevel"/>
    <w:tmpl w:val="D1589510"/>
    <w:lvl w:ilvl="0" w:tplc="ED825D06">
      <w:start w:val="1"/>
      <w:numFmt w:val="decimal"/>
      <w:lvlText w:val="%1."/>
      <w:lvlJc w:val="left"/>
      <w:pPr>
        <w:ind w:left="72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500E2AC">
      <w:start w:val="1"/>
      <w:numFmt w:val="lowerLetter"/>
      <w:lvlText w:val="%2"/>
      <w:lvlJc w:val="left"/>
      <w:pPr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79854C6">
      <w:start w:val="1"/>
      <w:numFmt w:val="lowerRoman"/>
      <w:lvlText w:val="%3"/>
      <w:lvlJc w:val="left"/>
      <w:pPr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5AC535C">
      <w:start w:val="1"/>
      <w:numFmt w:val="decimal"/>
      <w:lvlText w:val="%4"/>
      <w:lvlJc w:val="left"/>
      <w:pPr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590EED16">
      <w:start w:val="1"/>
      <w:numFmt w:val="lowerLetter"/>
      <w:lvlText w:val="%5"/>
      <w:lvlJc w:val="left"/>
      <w:pPr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37275EE">
      <w:start w:val="1"/>
      <w:numFmt w:val="lowerRoman"/>
      <w:lvlText w:val="%6"/>
      <w:lvlJc w:val="left"/>
      <w:pPr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A9081392">
      <w:start w:val="1"/>
      <w:numFmt w:val="decimal"/>
      <w:lvlText w:val="%7"/>
      <w:lvlJc w:val="left"/>
      <w:pPr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1996CDE2">
      <w:start w:val="1"/>
      <w:numFmt w:val="lowerLetter"/>
      <w:lvlText w:val="%8"/>
      <w:lvlJc w:val="left"/>
      <w:pPr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0A40BA8">
      <w:start w:val="1"/>
      <w:numFmt w:val="lowerRoman"/>
      <w:lvlText w:val="%9"/>
      <w:lvlJc w:val="left"/>
      <w:pPr>
        <w:ind w:left="64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25C76FB7"/>
    <w:multiLevelType w:val="hybridMultilevel"/>
    <w:tmpl w:val="3F588C44"/>
    <w:lvl w:ilvl="0" w:tplc="8E526C72">
      <w:start w:val="1"/>
      <w:numFmt w:val="decimal"/>
      <w:lvlText w:val="%1."/>
      <w:lvlJc w:val="left"/>
      <w:pPr>
        <w:ind w:left="1175" w:hanging="351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ECC60072">
      <w:numFmt w:val="bullet"/>
      <w:lvlText w:val="•"/>
      <w:lvlJc w:val="left"/>
      <w:pPr>
        <w:ind w:left="2058" w:hanging="351"/>
      </w:pPr>
      <w:rPr>
        <w:rFonts w:hint="default"/>
        <w:lang w:val="it-IT" w:eastAsia="en-US" w:bidi="ar-SA"/>
      </w:rPr>
    </w:lvl>
    <w:lvl w:ilvl="2" w:tplc="7D467346">
      <w:numFmt w:val="bullet"/>
      <w:lvlText w:val="•"/>
      <w:lvlJc w:val="left"/>
      <w:pPr>
        <w:ind w:left="2937" w:hanging="351"/>
      </w:pPr>
      <w:rPr>
        <w:rFonts w:hint="default"/>
        <w:lang w:val="it-IT" w:eastAsia="en-US" w:bidi="ar-SA"/>
      </w:rPr>
    </w:lvl>
    <w:lvl w:ilvl="3" w:tplc="DE0C34CC">
      <w:numFmt w:val="bullet"/>
      <w:lvlText w:val="•"/>
      <w:lvlJc w:val="left"/>
      <w:pPr>
        <w:ind w:left="3815" w:hanging="351"/>
      </w:pPr>
      <w:rPr>
        <w:rFonts w:hint="default"/>
        <w:lang w:val="it-IT" w:eastAsia="en-US" w:bidi="ar-SA"/>
      </w:rPr>
    </w:lvl>
    <w:lvl w:ilvl="4" w:tplc="F732F54A">
      <w:numFmt w:val="bullet"/>
      <w:lvlText w:val="•"/>
      <w:lvlJc w:val="left"/>
      <w:pPr>
        <w:ind w:left="4694" w:hanging="351"/>
      </w:pPr>
      <w:rPr>
        <w:rFonts w:hint="default"/>
        <w:lang w:val="it-IT" w:eastAsia="en-US" w:bidi="ar-SA"/>
      </w:rPr>
    </w:lvl>
    <w:lvl w:ilvl="5" w:tplc="C0A87FE4">
      <w:numFmt w:val="bullet"/>
      <w:lvlText w:val="•"/>
      <w:lvlJc w:val="left"/>
      <w:pPr>
        <w:ind w:left="5573" w:hanging="351"/>
      </w:pPr>
      <w:rPr>
        <w:rFonts w:hint="default"/>
        <w:lang w:val="it-IT" w:eastAsia="en-US" w:bidi="ar-SA"/>
      </w:rPr>
    </w:lvl>
    <w:lvl w:ilvl="6" w:tplc="C674EFA4">
      <w:numFmt w:val="bullet"/>
      <w:lvlText w:val="•"/>
      <w:lvlJc w:val="left"/>
      <w:pPr>
        <w:ind w:left="6451" w:hanging="351"/>
      </w:pPr>
      <w:rPr>
        <w:rFonts w:hint="default"/>
        <w:lang w:val="it-IT" w:eastAsia="en-US" w:bidi="ar-SA"/>
      </w:rPr>
    </w:lvl>
    <w:lvl w:ilvl="7" w:tplc="EAAC5B10">
      <w:numFmt w:val="bullet"/>
      <w:lvlText w:val="•"/>
      <w:lvlJc w:val="left"/>
      <w:pPr>
        <w:ind w:left="7330" w:hanging="351"/>
      </w:pPr>
      <w:rPr>
        <w:rFonts w:hint="default"/>
        <w:lang w:val="it-IT" w:eastAsia="en-US" w:bidi="ar-SA"/>
      </w:rPr>
    </w:lvl>
    <w:lvl w:ilvl="8" w:tplc="0E5C2A32">
      <w:numFmt w:val="bullet"/>
      <w:lvlText w:val="•"/>
      <w:lvlJc w:val="left"/>
      <w:pPr>
        <w:ind w:left="8209" w:hanging="351"/>
      </w:pPr>
      <w:rPr>
        <w:rFonts w:hint="default"/>
        <w:lang w:val="it-IT" w:eastAsia="en-US" w:bidi="ar-SA"/>
      </w:rPr>
    </w:lvl>
  </w:abstractNum>
  <w:abstractNum w:abstractNumId="11" w15:restartNumberingAfterBreak="0">
    <w:nsid w:val="27203E01"/>
    <w:multiLevelType w:val="hybridMultilevel"/>
    <w:tmpl w:val="49B412D2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30D58"/>
    <w:multiLevelType w:val="hybridMultilevel"/>
    <w:tmpl w:val="858816C4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3" w15:restartNumberingAfterBreak="0">
    <w:nsid w:val="29085E6E"/>
    <w:multiLevelType w:val="hybridMultilevel"/>
    <w:tmpl w:val="BE78B224"/>
    <w:lvl w:ilvl="0" w:tplc="0410000F">
      <w:start w:val="1"/>
      <w:numFmt w:val="decimal"/>
      <w:lvlText w:val="%1."/>
      <w:lvlJc w:val="left"/>
      <w:pPr>
        <w:ind w:left="828" w:hanging="360"/>
      </w:pPr>
    </w:lvl>
    <w:lvl w:ilvl="1" w:tplc="04100019" w:tentative="1">
      <w:start w:val="1"/>
      <w:numFmt w:val="lowerLetter"/>
      <w:lvlText w:val="%2."/>
      <w:lvlJc w:val="left"/>
      <w:pPr>
        <w:ind w:left="1548" w:hanging="360"/>
      </w:pPr>
    </w:lvl>
    <w:lvl w:ilvl="2" w:tplc="0410001B" w:tentative="1">
      <w:start w:val="1"/>
      <w:numFmt w:val="lowerRoman"/>
      <w:lvlText w:val="%3."/>
      <w:lvlJc w:val="right"/>
      <w:pPr>
        <w:ind w:left="2268" w:hanging="180"/>
      </w:pPr>
    </w:lvl>
    <w:lvl w:ilvl="3" w:tplc="0410000F" w:tentative="1">
      <w:start w:val="1"/>
      <w:numFmt w:val="decimal"/>
      <w:lvlText w:val="%4."/>
      <w:lvlJc w:val="left"/>
      <w:pPr>
        <w:ind w:left="2988" w:hanging="360"/>
      </w:pPr>
    </w:lvl>
    <w:lvl w:ilvl="4" w:tplc="04100019" w:tentative="1">
      <w:start w:val="1"/>
      <w:numFmt w:val="lowerLetter"/>
      <w:lvlText w:val="%5."/>
      <w:lvlJc w:val="left"/>
      <w:pPr>
        <w:ind w:left="3708" w:hanging="360"/>
      </w:pPr>
    </w:lvl>
    <w:lvl w:ilvl="5" w:tplc="0410001B" w:tentative="1">
      <w:start w:val="1"/>
      <w:numFmt w:val="lowerRoman"/>
      <w:lvlText w:val="%6."/>
      <w:lvlJc w:val="right"/>
      <w:pPr>
        <w:ind w:left="4428" w:hanging="180"/>
      </w:pPr>
    </w:lvl>
    <w:lvl w:ilvl="6" w:tplc="0410000F" w:tentative="1">
      <w:start w:val="1"/>
      <w:numFmt w:val="decimal"/>
      <w:lvlText w:val="%7."/>
      <w:lvlJc w:val="left"/>
      <w:pPr>
        <w:ind w:left="5148" w:hanging="360"/>
      </w:pPr>
    </w:lvl>
    <w:lvl w:ilvl="7" w:tplc="04100019" w:tentative="1">
      <w:start w:val="1"/>
      <w:numFmt w:val="lowerLetter"/>
      <w:lvlText w:val="%8."/>
      <w:lvlJc w:val="left"/>
      <w:pPr>
        <w:ind w:left="5868" w:hanging="360"/>
      </w:pPr>
    </w:lvl>
    <w:lvl w:ilvl="8" w:tplc="0410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4" w15:restartNumberingAfterBreak="0">
    <w:nsid w:val="302F41F5"/>
    <w:multiLevelType w:val="hybridMultilevel"/>
    <w:tmpl w:val="6E226AF4"/>
    <w:lvl w:ilvl="0" w:tplc="04100017">
      <w:start w:val="1"/>
      <w:numFmt w:val="lowerLetter"/>
      <w:lvlText w:val="%1)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F4ABF"/>
    <w:multiLevelType w:val="hybridMultilevel"/>
    <w:tmpl w:val="49B412D2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F2299"/>
    <w:multiLevelType w:val="hybridMultilevel"/>
    <w:tmpl w:val="237496F6"/>
    <w:lvl w:ilvl="0" w:tplc="CCEABA72">
      <w:start w:val="1"/>
      <w:numFmt w:val="decimal"/>
      <w:lvlText w:val="%1."/>
      <w:lvlJc w:val="left"/>
      <w:pPr>
        <w:ind w:left="1185" w:hanging="351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5DFE618A">
      <w:numFmt w:val="bullet"/>
      <w:lvlText w:val="•"/>
      <w:lvlJc w:val="left"/>
      <w:pPr>
        <w:ind w:left="2058" w:hanging="351"/>
      </w:pPr>
      <w:rPr>
        <w:rFonts w:hint="default"/>
        <w:lang w:val="it-IT" w:eastAsia="en-US" w:bidi="ar-SA"/>
      </w:rPr>
    </w:lvl>
    <w:lvl w:ilvl="2" w:tplc="52D42184">
      <w:numFmt w:val="bullet"/>
      <w:lvlText w:val="•"/>
      <w:lvlJc w:val="left"/>
      <w:pPr>
        <w:ind w:left="2937" w:hanging="351"/>
      </w:pPr>
      <w:rPr>
        <w:rFonts w:hint="default"/>
        <w:lang w:val="it-IT" w:eastAsia="en-US" w:bidi="ar-SA"/>
      </w:rPr>
    </w:lvl>
    <w:lvl w:ilvl="3" w:tplc="248EE4BC">
      <w:numFmt w:val="bullet"/>
      <w:lvlText w:val="•"/>
      <w:lvlJc w:val="left"/>
      <w:pPr>
        <w:ind w:left="3815" w:hanging="351"/>
      </w:pPr>
      <w:rPr>
        <w:rFonts w:hint="default"/>
        <w:lang w:val="it-IT" w:eastAsia="en-US" w:bidi="ar-SA"/>
      </w:rPr>
    </w:lvl>
    <w:lvl w:ilvl="4" w:tplc="B3A2CE02">
      <w:numFmt w:val="bullet"/>
      <w:lvlText w:val="•"/>
      <w:lvlJc w:val="left"/>
      <w:pPr>
        <w:ind w:left="4694" w:hanging="351"/>
      </w:pPr>
      <w:rPr>
        <w:rFonts w:hint="default"/>
        <w:lang w:val="it-IT" w:eastAsia="en-US" w:bidi="ar-SA"/>
      </w:rPr>
    </w:lvl>
    <w:lvl w:ilvl="5" w:tplc="C1BCF5C8">
      <w:numFmt w:val="bullet"/>
      <w:lvlText w:val="•"/>
      <w:lvlJc w:val="left"/>
      <w:pPr>
        <w:ind w:left="5573" w:hanging="351"/>
      </w:pPr>
      <w:rPr>
        <w:rFonts w:hint="default"/>
        <w:lang w:val="it-IT" w:eastAsia="en-US" w:bidi="ar-SA"/>
      </w:rPr>
    </w:lvl>
    <w:lvl w:ilvl="6" w:tplc="C24098B2">
      <w:numFmt w:val="bullet"/>
      <w:lvlText w:val="•"/>
      <w:lvlJc w:val="left"/>
      <w:pPr>
        <w:ind w:left="6451" w:hanging="351"/>
      </w:pPr>
      <w:rPr>
        <w:rFonts w:hint="default"/>
        <w:lang w:val="it-IT" w:eastAsia="en-US" w:bidi="ar-SA"/>
      </w:rPr>
    </w:lvl>
    <w:lvl w:ilvl="7" w:tplc="68FE7152">
      <w:numFmt w:val="bullet"/>
      <w:lvlText w:val="•"/>
      <w:lvlJc w:val="left"/>
      <w:pPr>
        <w:ind w:left="7330" w:hanging="351"/>
      </w:pPr>
      <w:rPr>
        <w:rFonts w:hint="default"/>
        <w:lang w:val="it-IT" w:eastAsia="en-US" w:bidi="ar-SA"/>
      </w:rPr>
    </w:lvl>
    <w:lvl w:ilvl="8" w:tplc="E2E03D5E">
      <w:numFmt w:val="bullet"/>
      <w:lvlText w:val="•"/>
      <w:lvlJc w:val="left"/>
      <w:pPr>
        <w:ind w:left="8209" w:hanging="351"/>
      </w:pPr>
      <w:rPr>
        <w:rFonts w:hint="default"/>
        <w:lang w:val="it-IT" w:eastAsia="en-US" w:bidi="ar-SA"/>
      </w:rPr>
    </w:lvl>
  </w:abstractNum>
  <w:abstractNum w:abstractNumId="17" w15:restartNumberingAfterBreak="0">
    <w:nsid w:val="3A49503C"/>
    <w:multiLevelType w:val="hybridMultilevel"/>
    <w:tmpl w:val="49B412D2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9069F"/>
    <w:multiLevelType w:val="hybridMultilevel"/>
    <w:tmpl w:val="49B412D2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F704C"/>
    <w:multiLevelType w:val="hybridMultilevel"/>
    <w:tmpl w:val="2E96869A"/>
    <w:lvl w:ilvl="0" w:tplc="FFFFFFFF">
      <w:start w:val="1"/>
      <w:numFmt w:val="decimal"/>
      <w:lvlText w:val="%1."/>
      <w:lvlJc w:val="left"/>
      <w:pPr>
        <w:ind w:left="1175" w:hanging="351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2058" w:hanging="351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937" w:hanging="35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815" w:hanging="35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694" w:hanging="35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73" w:hanging="35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51" w:hanging="35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30" w:hanging="35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209" w:hanging="351"/>
      </w:pPr>
      <w:rPr>
        <w:rFonts w:hint="default"/>
        <w:lang w:val="it-IT" w:eastAsia="en-US" w:bidi="ar-SA"/>
      </w:rPr>
    </w:lvl>
  </w:abstractNum>
  <w:abstractNum w:abstractNumId="20" w15:restartNumberingAfterBreak="0">
    <w:nsid w:val="436717E2"/>
    <w:multiLevelType w:val="hybridMultilevel"/>
    <w:tmpl w:val="F740E61A"/>
    <w:lvl w:ilvl="0" w:tplc="187EF05C">
      <w:start w:val="1"/>
      <w:numFmt w:val="decimal"/>
      <w:lvlText w:val="%1."/>
      <w:lvlJc w:val="left"/>
      <w:pPr>
        <w:ind w:left="714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7861B50">
      <w:start w:val="1"/>
      <w:numFmt w:val="lowerLetter"/>
      <w:lvlText w:val="%2"/>
      <w:lvlJc w:val="left"/>
      <w:pPr>
        <w:ind w:left="143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3B665F6">
      <w:start w:val="1"/>
      <w:numFmt w:val="lowerRoman"/>
      <w:lvlText w:val="%3"/>
      <w:lvlJc w:val="left"/>
      <w:pPr>
        <w:ind w:left="215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F80CA960">
      <w:start w:val="1"/>
      <w:numFmt w:val="decimal"/>
      <w:lvlText w:val="%4"/>
      <w:lvlJc w:val="left"/>
      <w:pPr>
        <w:ind w:left="287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7A66C30">
      <w:start w:val="1"/>
      <w:numFmt w:val="lowerLetter"/>
      <w:lvlText w:val="%5"/>
      <w:lvlJc w:val="left"/>
      <w:pPr>
        <w:ind w:left="359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5366984">
      <w:start w:val="1"/>
      <w:numFmt w:val="lowerRoman"/>
      <w:lvlText w:val="%6"/>
      <w:lvlJc w:val="left"/>
      <w:pPr>
        <w:ind w:left="431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5C439C8">
      <w:start w:val="1"/>
      <w:numFmt w:val="decimal"/>
      <w:lvlText w:val="%7"/>
      <w:lvlJc w:val="left"/>
      <w:pPr>
        <w:ind w:left="503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074BB52">
      <w:start w:val="1"/>
      <w:numFmt w:val="lowerLetter"/>
      <w:lvlText w:val="%8"/>
      <w:lvlJc w:val="left"/>
      <w:pPr>
        <w:ind w:left="575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EB000FFE">
      <w:start w:val="1"/>
      <w:numFmt w:val="lowerRoman"/>
      <w:lvlText w:val="%9"/>
      <w:lvlJc w:val="left"/>
      <w:pPr>
        <w:ind w:left="647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 w15:restartNumberingAfterBreak="0">
    <w:nsid w:val="460D1495"/>
    <w:multiLevelType w:val="hybridMultilevel"/>
    <w:tmpl w:val="49B412D2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05CF9"/>
    <w:multiLevelType w:val="hybridMultilevel"/>
    <w:tmpl w:val="2E96869A"/>
    <w:lvl w:ilvl="0" w:tplc="3A6CCB18">
      <w:start w:val="1"/>
      <w:numFmt w:val="decimal"/>
      <w:lvlText w:val="%1."/>
      <w:lvlJc w:val="left"/>
      <w:pPr>
        <w:ind w:left="1175" w:hanging="351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E7C298C0">
      <w:numFmt w:val="bullet"/>
      <w:lvlText w:val="•"/>
      <w:lvlJc w:val="left"/>
      <w:pPr>
        <w:ind w:left="2058" w:hanging="351"/>
      </w:pPr>
      <w:rPr>
        <w:rFonts w:hint="default"/>
        <w:lang w:val="it-IT" w:eastAsia="en-US" w:bidi="ar-SA"/>
      </w:rPr>
    </w:lvl>
    <w:lvl w:ilvl="2" w:tplc="7B1A2A1C">
      <w:numFmt w:val="bullet"/>
      <w:lvlText w:val="•"/>
      <w:lvlJc w:val="left"/>
      <w:pPr>
        <w:ind w:left="2937" w:hanging="351"/>
      </w:pPr>
      <w:rPr>
        <w:rFonts w:hint="default"/>
        <w:lang w:val="it-IT" w:eastAsia="en-US" w:bidi="ar-SA"/>
      </w:rPr>
    </w:lvl>
    <w:lvl w:ilvl="3" w:tplc="C7DE219C">
      <w:numFmt w:val="bullet"/>
      <w:lvlText w:val="•"/>
      <w:lvlJc w:val="left"/>
      <w:pPr>
        <w:ind w:left="3815" w:hanging="351"/>
      </w:pPr>
      <w:rPr>
        <w:rFonts w:hint="default"/>
        <w:lang w:val="it-IT" w:eastAsia="en-US" w:bidi="ar-SA"/>
      </w:rPr>
    </w:lvl>
    <w:lvl w:ilvl="4" w:tplc="A51E0D2A">
      <w:numFmt w:val="bullet"/>
      <w:lvlText w:val="•"/>
      <w:lvlJc w:val="left"/>
      <w:pPr>
        <w:ind w:left="4694" w:hanging="351"/>
      </w:pPr>
      <w:rPr>
        <w:rFonts w:hint="default"/>
        <w:lang w:val="it-IT" w:eastAsia="en-US" w:bidi="ar-SA"/>
      </w:rPr>
    </w:lvl>
    <w:lvl w:ilvl="5" w:tplc="40B01582">
      <w:numFmt w:val="bullet"/>
      <w:lvlText w:val="•"/>
      <w:lvlJc w:val="left"/>
      <w:pPr>
        <w:ind w:left="5573" w:hanging="351"/>
      </w:pPr>
      <w:rPr>
        <w:rFonts w:hint="default"/>
        <w:lang w:val="it-IT" w:eastAsia="en-US" w:bidi="ar-SA"/>
      </w:rPr>
    </w:lvl>
    <w:lvl w:ilvl="6" w:tplc="6F64C67C">
      <w:numFmt w:val="bullet"/>
      <w:lvlText w:val="•"/>
      <w:lvlJc w:val="left"/>
      <w:pPr>
        <w:ind w:left="6451" w:hanging="351"/>
      </w:pPr>
      <w:rPr>
        <w:rFonts w:hint="default"/>
        <w:lang w:val="it-IT" w:eastAsia="en-US" w:bidi="ar-SA"/>
      </w:rPr>
    </w:lvl>
    <w:lvl w:ilvl="7" w:tplc="2824402E">
      <w:numFmt w:val="bullet"/>
      <w:lvlText w:val="•"/>
      <w:lvlJc w:val="left"/>
      <w:pPr>
        <w:ind w:left="7330" w:hanging="351"/>
      </w:pPr>
      <w:rPr>
        <w:rFonts w:hint="default"/>
        <w:lang w:val="it-IT" w:eastAsia="en-US" w:bidi="ar-SA"/>
      </w:rPr>
    </w:lvl>
    <w:lvl w:ilvl="8" w:tplc="80C80DD0">
      <w:numFmt w:val="bullet"/>
      <w:lvlText w:val="•"/>
      <w:lvlJc w:val="left"/>
      <w:pPr>
        <w:ind w:left="8209" w:hanging="351"/>
      </w:pPr>
      <w:rPr>
        <w:rFonts w:hint="default"/>
        <w:lang w:val="it-IT" w:eastAsia="en-US" w:bidi="ar-SA"/>
      </w:rPr>
    </w:lvl>
  </w:abstractNum>
  <w:abstractNum w:abstractNumId="23" w15:restartNumberingAfterBreak="0">
    <w:nsid w:val="5BE414B5"/>
    <w:multiLevelType w:val="hybridMultilevel"/>
    <w:tmpl w:val="90B878B8"/>
    <w:lvl w:ilvl="0" w:tplc="B23A1244">
      <w:start w:val="1"/>
      <w:numFmt w:val="lowerLetter"/>
      <w:lvlText w:val="%1)"/>
      <w:lvlJc w:val="left"/>
      <w:pPr>
        <w:ind w:left="465" w:hanging="2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139A395E">
      <w:start w:val="1"/>
      <w:numFmt w:val="lowerLetter"/>
      <w:lvlText w:val="%2)"/>
      <w:lvlJc w:val="left"/>
      <w:pPr>
        <w:ind w:left="1418" w:hanging="245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2EB4215A">
      <w:numFmt w:val="bullet"/>
      <w:lvlText w:val="•"/>
      <w:lvlJc w:val="left"/>
      <w:pPr>
        <w:ind w:left="2369" w:hanging="245"/>
      </w:pPr>
      <w:rPr>
        <w:rFonts w:hint="default"/>
        <w:lang w:val="it-IT" w:eastAsia="en-US" w:bidi="ar-SA"/>
      </w:rPr>
    </w:lvl>
    <w:lvl w:ilvl="3" w:tplc="F6CA5184">
      <w:numFmt w:val="bullet"/>
      <w:lvlText w:val="•"/>
      <w:lvlJc w:val="left"/>
      <w:pPr>
        <w:ind w:left="3319" w:hanging="245"/>
      </w:pPr>
      <w:rPr>
        <w:rFonts w:hint="default"/>
        <w:lang w:val="it-IT" w:eastAsia="en-US" w:bidi="ar-SA"/>
      </w:rPr>
    </w:lvl>
    <w:lvl w:ilvl="4" w:tplc="BB14971A">
      <w:numFmt w:val="bullet"/>
      <w:lvlText w:val="•"/>
      <w:lvlJc w:val="left"/>
      <w:pPr>
        <w:ind w:left="4268" w:hanging="245"/>
      </w:pPr>
      <w:rPr>
        <w:rFonts w:hint="default"/>
        <w:lang w:val="it-IT" w:eastAsia="en-US" w:bidi="ar-SA"/>
      </w:rPr>
    </w:lvl>
    <w:lvl w:ilvl="5" w:tplc="29506EBE">
      <w:numFmt w:val="bullet"/>
      <w:lvlText w:val="•"/>
      <w:lvlJc w:val="left"/>
      <w:pPr>
        <w:ind w:left="5218" w:hanging="245"/>
      </w:pPr>
      <w:rPr>
        <w:rFonts w:hint="default"/>
        <w:lang w:val="it-IT" w:eastAsia="en-US" w:bidi="ar-SA"/>
      </w:rPr>
    </w:lvl>
    <w:lvl w:ilvl="6" w:tplc="E9FCE830">
      <w:numFmt w:val="bullet"/>
      <w:lvlText w:val="•"/>
      <w:lvlJc w:val="left"/>
      <w:pPr>
        <w:ind w:left="6168" w:hanging="245"/>
      </w:pPr>
      <w:rPr>
        <w:rFonts w:hint="default"/>
        <w:lang w:val="it-IT" w:eastAsia="en-US" w:bidi="ar-SA"/>
      </w:rPr>
    </w:lvl>
    <w:lvl w:ilvl="7" w:tplc="255C8714">
      <w:numFmt w:val="bullet"/>
      <w:lvlText w:val="•"/>
      <w:lvlJc w:val="left"/>
      <w:pPr>
        <w:ind w:left="7117" w:hanging="245"/>
      </w:pPr>
      <w:rPr>
        <w:rFonts w:hint="default"/>
        <w:lang w:val="it-IT" w:eastAsia="en-US" w:bidi="ar-SA"/>
      </w:rPr>
    </w:lvl>
    <w:lvl w:ilvl="8" w:tplc="A97EBA34">
      <w:numFmt w:val="bullet"/>
      <w:lvlText w:val="•"/>
      <w:lvlJc w:val="left"/>
      <w:pPr>
        <w:ind w:left="8067" w:hanging="245"/>
      </w:pPr>
      <w:rPr>
        <w:rFonts w:hint="default"/>
        <w:lang w:val="it-IT" w:eastAsia="en-US" w:bidi="ar-SA"/>
      </w:rPr>
    </w:lvl>
  </w:abstractNum>
  <w:abstractNum w:abstractNumId="24" w15:restartNumberingAfterBreak="0">
    <w:nsid w:val="5C7B1EAC"/>
    <w:multiLevelType w:val="hybridMultilevel"/>
    <w:tmpl w:val="49B412D2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25170"/>
    <w:multiLevelType w:val="hybridMultilevel"/>
    <w:tmpl w:val="49B412D2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60DF5"/>
    <w:multiLevelType w:val="hybridMultilevel"/>
    <w:tmpl w:val="49B412D2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701E5"/>
    <w:multiLevelType w:val="hybridMultilevel"/>
    <w:tmpl w:val="49B412D2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D32239"/>
    <w:multiLevelType w:val="hybridMultilevel"/>
    <w:tmpl w:val="2E96869A"/>
    <w:lvl w:ilvl="0" w:tplc="FFFFFFFF">
      <w:start w:val="1"/>
      <w:numFmt w:val="decimal"/>
      <w:lvlText w:val="%1."/>
      <w:lvlJc w:val="left"/>
      <w:pPr>
        <w:ind w:left="1175" w:hanging="351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2058" w:hanging="351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937" w:hanging="35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815" w:hanging="35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694" w:hanging="35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73" w:hanging="35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51" w:hanging="35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30" w:hanging="35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209" w:hanging="351"/>
      </w:pPr>
      <w:rPr>
        <w:rFonts w:hint="default"/>
        <w:lang w:val="it-IT" w:eastAsia="en-US" w:bidi="ar-SA"/>
      </w:rPr>
    </w:lvl>
  </w:abstractNum>
  <w:abstractNum w:abstractNumId="29" w15:restartNumberingAfterBreak="0">
    <w:nsid w:val="65704F6C"/>
    <w:multiLevelType w:val="hybridMultilevel"/>
    <w:tmpl w:val="728ABA82"/>
    <w:lvl w:ilvl="0" w:tplc="935822E4">
      <w:start w:val="1"/>
      <w:numFmt w:val="decimal"/>
      <w:lvlText w:val="%1."/>
      <w:lvlJc w:val="left"/>
      <w:pPr>
        <w:ind w:left="1185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A94239A">
      <w:numFmt w:val="bullet"/>
      <w:lvlText w:val="•"/>
      <w:lvlJc w:val="left"/>
      <w:pPr>
        <w:ind w:left="2058" w:hanging="360"/>
      </w:pPr>
      <w:rPr>
        <w:rFonts w:hint="default"/>
        <w:lang w:val="it-IT" w:eastAsia="en-US" w:bidi="ar-SA"/>
      </w:rPr>
    </w:lvl>
    <w:lvl w:ilvl="2" w:tplc="0E38DAE4">
      <w:numFmt w:val="bullet"/>
      <w:lvlText w:val="•"/>
      <w:lvlJc w:val="left"/>
      <w:pPr>
        <w:ind w:left="2937" w:hanging="360"/>
      </w:pPr>
      <w:rPr>
        <w:rFonts w:hint="default"/>
        <w:lang w:val="it-IT" w:eastAsia="en-US" w:bidi="ar-SA"/>
      </w:rPr>
    </w:lvl>
    <w:lvl w:ilvl="3" w:tplc="E99A5EB4">
      <w:numFmt w:val="bullet"/>
      <w:lvlText w:val="•"/>
      <w:lvlJc w:val="left"/>
      <w:pPr>
        <w:ind w:left="3815" w:hanging="360"/>
      </w:pPr>
      <w:rPr>
        <w:rFonts w:hint="default"/>
        <w:lang w:val="it-IT" w:eastAsia="en-US" w:bidi="ar-SA"/>
      </w:rPr>
    </w:lvl>
    <w:lvl w:ilvl="4" w:tplc="AE6C099E">
      <w:numFmt w:val="bullet"/>
      <w:lvlText w:val="•"/>
      <w:lvlJc w:val="left"/>
      <w:pPr>
        <w:ind w:left="4694" w:hanging="360"/>
      </w:pPr>
      <w:rPr>
        <w:rFonts w:hint="default"/>
        <w:lang w:val="it-IT" w:eastAsia="en-US" w:bidi="ar-SA"/>
      </w:rPr>
    </w:lvl>
    <w:lvl w:ilvl="5" w:tplc="45729134">
      <w:numFmt w:val="bullet"/>
      <w:lvlText w:val="•"/>
      <w:lvlJc w:val="left"/>
      <w:pPr>
        <w:ind w:left="5573" w:hanging="360"/>
      </w:pPr>
      <w:rPr>
        <w:rFonts w:hint="default"/>
        <w:lang w:val="it-IT" w:eastAsia="en-US" w:bidi="ar-SA"/>
      </w:rPr>
    </w:lvl>
    <w:lvl w:ilvl="6" w:tplc="DD2A1C00">
      <w:numFmt w:val="bullet"/>
      <w:lvlText w:val="•"/>
      <w:lvlJc w:val="left"/>
      <w:pPr>
        <w:ind w:left="6451" w:hanging="360"/>
      </w:pPr>
      <w:rPr>
        <w:rFonts w:hint="default"/>
        <w:lang w:val="it-IT" w:eastAsia="en-US" w:bidi="ar-SA"/>
      </w:rPr>
    </w:lvl>
    <w:lvl w:ilvl="7" w:tplc="AC3E7CA8">
      <w:numFmt w:val="bullet"/>
      <w:lvlText w:val="•"/>
      <w:lvlJc w:val="left"/>
      <w:pPr>
        <w:ind w:left="7330" w:hanging="360"/>
      </w:pPr>
      <w:rPr>
        <w:rFonts w:hint="default"/>
        <w:lang w:val="it-IT" w:eastAsia="en-US" w:bidi="ar-SA"/>
      </w:rPr>
    </w:lvl>
    <w:lvl w:ilvl="8" w:tplc="9856AD60">
      <w:numFmt w:val="bullet"/>
      <w:lvlText w:val="•"/>
      <w:lvlJc w:val="left"/>
      <w:pPr>
        <w:ind w:left="8209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6FB2501B"/>
    <w:multiLevelType w:val="hybridMultilevel"/>
    <w:tmpl w:val="49B412D2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0D1B4C"/>
    <w:multiLevelType w:val="hybridMultilevel"/>
    <w:tmpl w:val="DE9CA76E"/>
    <w:lvl w:ilvl="0" w:tplc="CD82AA74">
      <w:start w:val="1"/>
      <w:numFmt w:val="decimal"/>
      <w:lvlText w:val="%1."/>
      <w:lvlJc w:val="left"/>
      <w:pPr>
        <w:ind w:left="1175" w:hanging="351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CBC6096A">
      <w:numFmt w:val="bullet"/>
      <w:lvlText w:val="•"/>
      <w:lvlJc w:val="left"/>
      <w:pPr>
        <w:ind w:left="2058" w:hanging="351"/>
      </w:pPr>
      <w:rPr>
        <w:rFonts w:hint="default"/>
        <w:lang w:val="it-IT" w:eastAsia="en-US" w:bidi="ar-SA"/>
      </w:rPr>
    </w:lvl>
    <w:lvl w:ilvl="2" w:tplc="9EDE538A">
      <w:numFmt w:val="bullet"/>
      <w:lvlText w:val="•"/>
      <w:lvlJc w:val="left"/>
      <w:pPr>
        <w:ind w:left="2937" w:hanging="351"/>
      </w:pPr>
      <w:rPr>
        <w:rFonts w:hint="default"/>
        <w:lang w:val="it-IT" w:eastAsia="en-US" w:bidi="ar-SA"/>
      </w:rPr>
    </w:lvl>
    <w:lvl w:ilvl="3" w:tplc="6E54E5DC">
      <w:numFmt w:val="bullet"/>
      <w:lvlText w:val="•"/>
      <w:lvlJc w:val="left"/>
      <w:pPr>
        <w:ind w:left="3815" w:hanging="351"/>
      </w:pPr>
      <w:rPr>
        <w:rFonts w:hint="default"/>
        <w:lang w:val="it-IT" w:eastAsia="en-US" w:bidi="ar-SA"/>
      </w:rPr>
    </w:lvl>
    <w:lvl w:ilvl="4" w:tplc="D594068A">
      <w:numFmt w:val="bullet"/>
      <w:lvlText w:val="•"/>
      <w:lvlJc w:val="left"/>
      <w:pPr>
        <w:ind w:left="4694" w:hanging="351"/>
      </w:pPr>
      <w:rPr>
        <w:rFonts w:hint="default"/>
        <w:lang w:val="it-IT" w:eastAsia="en-US" w:bidi="ar-SA"/>
      </w:rPr>
    </w:lvl>
    <w:lvl w:ilvl="5" w:tplc="1E46A32A">
      <w:numFmt w:val="bullet"/>
      <w:lvlText w:val="•"/>
      <w:lvlJc w:val="left"/>
      <w:pPr>
        <w:ind w:left="5573" w:hanging="351"/>
      </w:pPr>
      <w:rPr>
        <w:rFonts w:hint="default"/>
        <w:lang w:val="it-IT" w:eastAsia="en-US" w:bidi="ar-SA"/>
      </w:rPr>
    </w:lvl>
    <w:lvl w:ilvl="6" w:tplc="35F8BC08">
      <w:numFmt w:val="bullet"/>
      <w:lvlText w:val="•"/>
      <w:lvlJc w:val="left"/>
      <w:pPr>
        <w:ind w:left="6451" w:hanging="351"/>
      </w:pPr>
      <w:rPr>
        <w:rFonts w:hint="default"/>
        <w:lang w:val="it-IT" w:eastAsia="en-US" w:bidi="ar-SA"/>
      </w:rPr>
    </w:lvl>
    <w:lvl w:ilvl="7" w:tplc="F4C8634E">
      <w:numFmt w:val="bullet"/>
      <w:lvlText w:val="•"/>
      <w:lvlJc w:val="left"/>
      <w:pPr>
        <w:ind w:left="7330" w:hanging="351"/>
      </w:pPr>
      <w:rPr>
        <w:rFonts w:hint="default"/>
        <w:lang w:val="it-IT" w:eastAsia="en-US" w:bidi="ar-SA"/>
      </w:rPr>
    </w:lvl>
    <w:lvl w:ilvl="8" w:tplc="387412CA">
      <w:numFmt w:val="bullet"/>
      <w:lvlText w:val="•"/>
      <w:lvlJc w:val="left"/>
      <w:pPr>
        <w:ind w:left="8209" w:hanging="351"/>
      </w:pPr>
      <w:rPr>
        <w:rFonts w:hint="default"/>
        <w:lang w:val="it-IT" w:eastAsia="en-US" w:bidi="ar-SA"/>
      </w:rPr>
    </w:lvl>
  </w:abstractNum>
  <w:abstractNum w:abstractNumId="32" w15:restartNumberingAfterBreak="0">
    <w:nsid w:val="7A252DE7"/>
    <w:multiLevelType w:val="hybridMultilevel"/>
    <w:tmpl w:val="49B412D2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045FD5"/>
    <w:multiLevelType w:val="hybridMultilevel"/>
    <w:tmpl w:val="90B878B8"/>
    <w:lvl w:ilvl="0" w:tplc="FFFFFFFF">
      <w:start w:val="1"/>
      <w:numFmt w:val="lowerLetter"/>
      <w:lvlText w:val="%1)"/>
      <w:lvlJc w:val="left"/>
      <w:pPr>
        <w:ind w:left="465" w:hanging="2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FFFFFFFF">
      <w:start w:val="1"/>
      <w:numFmt w:val="lowerLetter"/>
      <w:lvlText w:val="%2)"/>
      <w:lvlJc w:val="left"/>
      <w:pPr>
        <w:ind w:left="1418" w:hanging="245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FFFFFFFF">
      <w:numFmt w:val="bullet"/>
      <w:lvlText w:val="•"/>
      <w:lvlJc w:val="left"/>
      <w:pPr>
        <w:ind w:left="2369" w:hanging="245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319" w:hanging="245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268" w:hanging="245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218" w:hanging="245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168" w:hanging="245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17" w:hanging="245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067" w:hanging="245"/>
      </w:pPr>
      <w:rPr>
        <w:rFonts w:hint="default"/>
        <w:lang w:val="it-IT" w:eastAsia="en-US" w:bidi="ar-SA"/>
      </w:rPr>
    </w:lvl>
  </w:abstractNum>
  <w:abstractNum w:abstractNumId="34" w15:restartNumberingAfterBreak="0">
    <w:nsid w:val="7DDC3359"/>
    <w:multiLevelType w:val="hybridMultilevel"/>
    <w:tmpl w:val="3FB80270"/>
    <w:lvl w:ilvl="0" w:tplc="CC9C3CB0">
      <w:start w:val="1"/>
      <w:numFmt w:val="decimal"/>
      <w:lvlText w:val="%1."/>
      <w:lvlJc w:val="left"/>
      <w:pPr>
        <w:ind w:left="1185" w:hanging="351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A7DE6FE4">
      <w:numFmt w:val="bullet"/>
      <w:lvlText w:val="•"/>
      <w:lvlJc w:val="left"/>
      <w:pPr>
        <w:ind w:left="2058" w:hanging="351"/>
      </w:pPr>
      <w:rPr>
        <w:rFonts w:hint="default"/>
        <w:lang w:val="it-IT" w:eastAsia="en-US" w:bidi="ar-SA"/>
      </w:rPr>
    </w:lvl>
    <w:lvl w:ilvl="2" w:tplc="F6F6DD94">
      <w:numFmt w:val="bullet"/>
      <w:lvlText w:val="•"/>
      <w:lvlJc w:val="left"/>
      <w:pPr>
        <w:ind w:left="2937" w:hanging="351"/>
      </w:pPr>
      <w:rPr>
        <w:rFonts w:hint="default"/>
        <w:lang w:val="it-IT" w:eastAsia="en-US" w:bidi="ar-SA"/>
      </w:rPr>
    </w:lvl>
    <w:lvl w:ilvl="3" w:tplc="34589632">
      <w:numFmt w:val="bullet"/>
      <w:lvlText w:val="•"/>
      <w:lvlJc w:val="left"/>
      <w:pPr>
        <w:ind w:left="3815" w:hanging="351"/>
      </w:pPr>
      <w:rPr>
        <w:rFonts w:hint="default"/>
        <w:lang w:val="it-IT" w:eastAsia="en-US" w:bidi="ar-SA"/>
      </w:rPr>
    </w:lvl>
    <w:lvl w:ilvl="4" w:tplc="65586CA4">
      <w:numFmt w:val="bullet"/>
      <w:lvlText w:val="•"/>
      <w:lvlJc w:val="left"/>
      <w:pPr>
        <w:ind w:left="4694" w:hanging="351"/>
      </w:pPr>
      <w:rPr>
        <w:rFonts w:hint="default"/>
        <w:lang w:val="it-IT" w:eastAsia="en-US" w:bidi="ar-SA"/>
      </w:rPr>
    </w:lvl>
    <w:lvl w:ilvl="5" w:tplc="2C7600B6">
      <w:numFmt w:val="bullet"/>
      <w:lvlText w:val="•"/>
      <w:lvlJc w:val="left"/>
      <w:pPr>
        <w:ind w:left="5573" w:hanging="351"/>
      </w:pPr>
      <w:rPr>
        <w:rFonts w:hint="default"/>
        <w:lang w:val="it-IT" w:eastAsia="en-US" w:bidi="ar-SA"/>
      </w:rPr>
    </w:lvl>
    <w:lvl w:ilvl="6" w:tplc="8A427B98">
      <w:numFmt w:val="bullet"/>
      <w:lvlText w:val="•"/>
      <w:lvlJc w:val="left"/>
      <w:pPr>
        <w:ind w:left="6451" w:hanging="351"/>
      </w:pPr>
      <w:rPr>
        <w:rFonts w:hint="default"/>
        <w:lang w:val="it-IT" w:eastAsia="en-US" w:bidi="ar-SA"/>
      </w:rPr>
    </w:lvl>
    <w:lvl w:ilvl="7" w:tplc="1B340FE0">
      <w:numFmt w:val="bullet"/>
      <w:lvlText w:val="•"/>
      <w:lvlJc w:val="left"/>
      <w:pPr>
        <w:ind w:left="7330" w:hanging="351"/>
      </w:pPr>
      <w:rPr>
        <w:rFonts w:hint="default"/>
        <w:lang w:val="it-IT" w:eastAsia="en-US" w:bidi="ar-SA"/>
      </w:rPr>
    </w:lvl>
    <w:lvl w:ilvl="8" w:tplc="73F4BC3E">
      <w:numFmt w:val="bullet"/>
      <w:lvlText w:val="•"/>
      <w:lvlJc w:val="left"/>
      <w:pPr>
        <w:ind w:left="8209" w:hanging="351"/>
      </w:pPr>
      <w:rPr>
        <w:rFonts w:hint="default"/>
        <w:lang w:val="it-IT" w:eastAsia="en-US" w:bidi="ar-SA"/>
      </w:rPr>
    </w:lvl>
  </w:abstractNum>
  <w:abstractNum w:abstractNumId="35" w15:restartNumberingAfterBreak="0">
    <w:nsid w:val="7DFA32D6"/>
    <w:multiLevelType w:val="hybridMultilevel"/>
    <w:tmpl w:val="F39C3072"/>
    <w:lvl w:ilvl="0" w:tplc="14485824">
      <w:start w:val="1"/>
      <w:numFmt w:val="decimal"/>
      <w:lvlText w:val="%1."/>
      <w:lvlJc w:val="left"/>
      <w:pPr>
        <w:ind w:left="72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262D30A">
      <w:start w:val="1"/>
      <w:numFmt w:val="lowerLetter"/>
      <w:lvlText w:val="%2"/>
      <w:lvlJc w:val="left"/>
      <w:pPr>
        <w:ind w:left="144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BA889E6E">
      <w:start w:val="1"/>
      <w:numFmt w:val="lowerRoman"/>
      <w:lvlText w:val="%3"/>
      <w:lvlJc w:val="left"/>
      <w:pPr>
        <w:ind w:left="216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2CEA182">
      <w:start w:val="1"/>
      <w:numFmt w:val="decimal"/>
      <w:lvlText w:val="%4"/>
      <w:lvlJc w:val="left"/>
      <w:pPr>
        <w:ind w:left="288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02854E4">
      <w:start w:val="1"/>
      <w:numFmt w:val="lowerLetter"/>
      <w:lvlText w:val="%5"/>
      <w:lvlJc w:val="left"/>
      <w:pPr>
        <w:ind w:left="360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FF09E3C">
      <w:start w:val="1"/>
      <w:numFmt w:val="lowerRoman"/>
      <w:lvlText w:val="%6"/>
      <w:lvlJc w:val="left"/>
      <w:pPr>
        <w:ind w:left="432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DDEAD390">
      <w:start w:val="1"/>
      <w:numFmt w:val="decimal"/>
      <w:lvlText w:val="%7"/>
      <w:lvlJc w:val="left"/>
      <w:pPr>
        <w:ind w:left="504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44664A4">
      <w:start w:val="1"/>
      <w:numFmt w:val="lowerLetter"/>
      <w:lvlText w:val="%8"/>
      <w:lvlJc w:val="left"/>
      <w:pPr>
        <w:ind w:left="576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621E7DBE">
      <w:start w:val="1"/>
      <w:numFmt w:val="lowerRoman"/>
      <w:lvlText w:val="%9"/>
      <w:lvlJc w:val="left"/>
      <w:pPr>
        <w:ind w:left="6481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6" w15:restartNumberingAfterBreak="0">
    <w:nsid w:val="7F9D78E5"/>
    <w:multiLevelType w:val="hybridMultilevel"/>
    <w:tmpl w:val="49B412D2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888238">
    <w:abstractNumId w:val="23"/>
  </w:num>
  <w:num w:numId="2" w16cid:durableId="1257907533">
    <w:abstractNumId w:val="34"/>
  </w:num>
  <w:num w:numId="3" w16cid:durableId="80226867">
    <w:abstractNumId w:val="0"/>
  </w:num>
  <w:num w:numId="4" w16cid:durableId="1047296448">
    <w:abstractNumId w:val="16"/>
  </w:num>
  <w:num w:numId="5" w16cid:durableId="846866153">
    <w:abstractNumId w:val="29"/>
  </w:num>
  <w:num w:numId="6" w16cid:durableId="62411662">
    <w:abstractNumId w:val="22"/>
  </w:num>
  <w:num w:numId="7" w16cid:durableId="1397633374">
    <w:abstractNumId w:val="10"/>
  </w:num>
  <w:num w:numId="8" w16cid:durableId="1195727843">
    <w:abstractNumId w:val="8"/>
  </w:num>
  <w:num w:numId="9" w16cid:durableId="561528603">
    <w:abstractNumId w:val="31"/>
  </w:num>
  <w:num w:numId="10" w16cid:durableId="408506736">
    <w:abstractNumId w:val="13"/>
  </w:num>
  <w:num w:numId="11" w16cid:durableId="1915820449">
    <w:abstractNumId w:val="19"/>
  </w:num>
  <w:num w:numId="12" w16cid:durableId="684863860">
    <w:abstractNumId w:val="28"/>
  </w:num>
  <w:num w:numId="13" w16cid:durableId="1464037616">
    <w:abstractNumId w:val="5"/>
  </w:num>
  <w:num w:numId="14" w16cid:durableId="939752909">
    <w:abstractNumId w:val="33"/>
  </w:num>
  <w:num w:numId="15" w16cid:durableId="360472202">
    <w:abstractNumId w:val="12"/>
  </w:num>
  <w:num w:numId="16" w16cid:durableId="1821995472">
    <w:abstractNumId w:val="32"/>
  </w:num>
  <w:num w:numId="17" w16cid:durableId="1530339115">
    <w:abstractNumId w:val="17"/>
  </w:num>
  <w:num w:numId="18" w16cid:durableId="1795757951">
    <w:abstractNumId w:val="27"/>
  </w:num>
  <w:num w:numId="19" w16cid:durableId="692192666">
    <w:abstractNumId w:val="1"/>
  </w:num>
  <w:num w:numId="20" w16cid:durableId="371655891">
    <w:abstractNumId w:val="26"/>
  </w:num>
  <w:num w:numId="21" w16cid:durableId="1699503979">
    <w:abstractNumId w:val="30"/>
  </w:num>
  <w:num w:numId="22" w16cid:durableId="1082024430">
    <w:abstractNumId w:val="18"/>
  </w:num>
  <w:num w:numId="23" w16cid:durableId="1920361607">
    <w:abstractNumId w:val="7"/>
  </w:num>
  <w:num w:numId="24" w16cid:durableId="222957023">
    <w:abstractNumId w:val="6"/>
  </w:num>
  <w:num w:numId="25" w16cid:durableId="1694576644">
    <w:abstractNumId w:val="24"/>
  </w:num>
  <w:num w:numId="26" w16cid:durableId="1001739346">
    <w:abstractNumId w:val="15"/>
  </w:num>
  <w:num w:numId="27" w16cid:durableId="207022147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646592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741699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3073320">
    <w:abstractNumId w:val="4"/>
  </w:num>
  <w:num w:numId="31" w16cid:durableId="824705553">
    <w:abstractNumId w:val="36"/>
  </w:num>
  <w:num w:numId="32" w16cid:durableId="1906186301">
    <w:abstractNumId w:val="25"/>
  </w:num>
  <w:num w:numId="33" w16cid:durableId="500196454">
    <w:abstractNumId w:val="3"/>
  </w:num>
  <w:num w:numId="34" w16cid:durableId="1354573914">
    <w:abstractNumId w:val="21"/>
  </w:num>
  <w:num w:numId="35" w16cid:durableId="1685478934">
    <w:abstractNumId w:val="2"/>
  </w:num>
  <w:num w:numId="36" w16cid:durableId="425346884">
    <w:abstractNumId w:val="14"/>
  </w:num>
  <w:num w:numId="37" w16cid:durableId="15819827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A89"/>
    <w:rsid w:val="00001033"/>
    <w:rsid w:val="00020BDA"/>
    <w:rsid w:val="000478EE"/>
    <w:rsid w:val="00077540"/>
    <w:rsid w:val="00102EC0"/>
    <w:rsid w:val="00125B3B"/>
    <w:rsid w:val="00146309"/>
    <w:rsid w:val="00232A89"/>
    <w:rsid w:val="00246FBB"/>
    <w:rsid w:val="00263402"/>
    <w:rsid w:val="002707BF"/>
    <w:rsid w:val="00277FFD"/>
    <w:rsid w:val="002A4FDC"/>
    <w:rsid w:val="00332EF4"/>
    <w:rsid w:val="003623FA"/>
    <w:rsid w:val="00411B1F"/>
    <w:rsid w:val="00426FEA"/>
    <w:rsid w:val="00470D5A"/>
    <w:rsid w:val="00476475"/>
    <w:rsid w:val="004B295B"/>
    <w:rsid w:val="004C7FC9"/>
    <w:rsid w:val="004E7B4D"/>
    <w:rsid w:val="004F53F8"/>
    <w:rsid w:val="00514AE7"/>
    <w:rsid w:val="00576C7D"/>
    <w:rsid w:val="005A124E"/>
    <w:rsid w:val="005B5724"/>
    <w:rsid w:val="005B789D"/>
    <w:rsid w:val="005D26D3"/>
    <w:rsid w:val="005D2EC1"/>
    <w:rsid w:val="005F444E"/>
    <w:rsid w:val="006150B3"/>
    <w:rsid w:val="00641EE9"/>
    <w:rsid w:val="006F1CE2"/>
    <w:rsid w:val="006F6DCE"/>
    <w:rsid w:val="007507E8"/>
    <w:rsid w:val="00771BA8"/>
    <w:rsid w:val="007B73E0"/>
    <w:rsid w:val="008256C1"/>
    <w:rsid w:val="00884D41"/>
    <w:rsid w:val="0089025F"/>
    <w:rsid w:val="00987247"/>
    <w:rsid w:val="009F4865"/>
    <w:rsid w:val="00A226C1"/>
    <w:rsid w:val="00A6493D"/>
    <w:rsid w:val="00A7456B"/>
    <w:rsid w:val="00A77576"/>
    <w:rsid w:val="00AD7E2C"/>
    <w:rsid w:val="00AE1FEF"/>
    <w:rsid w:val="00B110C8"/>
    <w:rsid w:val="00B865FF"/>
    <w:rsid w:val="00B9571C"/>
    <w:rsid w:val="00BA0ABB"/>
    <w:rsid w:val="00BA2457"/>
    <w:rsid w:val="00BE1511"/>
    <w:rsid w:val="00BE71E9"/>
    <w:rsid w:val="00C37A4E"/>
    <w:rsid w:val="00C37ABC"/>
    <w:rsid w:val="00C7777B"/>
    <w:rsid w:val="00CA1717"/>
    <w:rsid w:val="00CB44E1"/>
    <w:rsid w:val="00CD117A"/>
    <w:rsid w:val="00D00365"/>
    <w:rsid w:val="00D23C09"/>
    <w:rsid w:val="00E608D0"/>
    <w:rsid w:val="00E66644"/>
    <w:rsid w:val="00F10CF6"/>
    <w:rsid w:val="00F22062"/>
    <w:rsid w:val="00FD1285"/>
    <w:rsid w:val="00FD1E44"/>
    <w:rsid w:val="00FE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F8C2"/>
  <w15:docId w15:val="{0CD2690E-D3CA-4373-854B-77C5790A3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232A89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7A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232A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32A89"/>
  </w:style>
  <w:style w:type="paragraph" w:customStyle="1" w:styleId="Titolo11">
    <w:name w:val="Titolo 11"/>
    <w:basedOn w:val="Normale"/>
    <w:uiPriority w:val="1"/>
    <w:qFormat/>
    <w:rsid w:val="00232A89"/>
    <w:pPr>
      <w:ind w:left="212"/>
      <w:outlineLvl w:val="1"/>
    </w:pPr>
    <w:rPr>
      <w:b/>
      <w:bCs/>
      <w:sz w:val="24"/>
      <w:szCs w:val="24"/>
    </w:rPr>
  </w:style>
  <w:style w:type="paragraph" w:styleId="Titolo">
    <w:name w:val="Title"/>
    <w:basedOn w:val="Normale"/>
    <w:uiPriority w:val="1"/>
    <w:qFormat/>
    <w:rsid w:val="00232A89"/>
    <w:pPr>
      <w:ind w:left="1940" w:right="1842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232A89"/>
    <w:pPr>
      <w:ind w:left="1185" w:hanging="360"/>
    </w:pPr>
  </w:style>
  <w:style w:type="paragraph" w:customStyle="1" w:styleId="TableParagraph">
    <w:name w:val="Table Paragraph"/>
    <w:basedOn w:val="Normale"/>
    <w:uiPriority w:val="1"/>
    <w:qFormat/>
    <w:rsid w:val="00232A89"/>
  </w:style>
  <w:style w:type="table" w:styleId="Grigliatabella">
    <w:name w:val="Table Grid"/>
    <w:basedOn w:val="Tabellanormale"/>
    <w:uiPriority w:val="39"/>
    <w:rsid w:val="00F22062"/>
    <w:pPr>
      <w:widowControl/>
      <w:autoSpaceDE/>
      <w:autoSpaceDN/>
    </w:pPr>
    <w:rPr>
      <w:lang w:val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0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062"/>
    <w:rPr>
      <w:rFonts w:ascii="Tahoma" w:eastAsia="Calibri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CA17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171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A17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1717"/>
    <w:rPr>
      <w:rFonts w:ascii="Calibri" w:eastAsia="Calibri" w:hAnsi="Calibri" w:cs="Calibri"/>
      <w:lang w:val="it-IT"/>
    </w:rPr>
  </w:style>
  <w:style w:type="character" w:styleId="Numeropagina">
    <w:name w:val="page number"/>
    <w:basedOn w:val="Carpredefinitoparagrafo"/>
    <w:uiPriority w:val="99"/>
    <w:semiHidden/>
    <w:unhideWhenUsed/>
    <w:rsid w:val="005B789D"/>
  </w:style>
  <w:style w:type="table" w:customStyle="1" w:styleId="TableNormal">
    <w:name w:val="Table Normal"/>
    <w:uiPriority w:val="2"/>
    <w:unhideWhenUsed/>
    <w:qFormat/>
    <w:rsid w:val="005F444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4B295B"/>
    <w:rPr>
      <w:rFonts w:ascii="Calibri" w:eastAsia="Calibri" w:hAnsi="Calibri" w:cs="Calibri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7AB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C37ABC"/>
    <w:pPr>
      <w:widowControl/>
      <w:autoSpaceDE/>
      <w:autoSpaceDN/>
      <w:spacing w:line="259" w:lineRule="auto"/>
      <w:outlineLvl w:val="9"/>
    </w:pPr>
    <w:rPr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C37ABC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C37A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56D5C-5962-48B7-99B4-FADEDEDD0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1827</Words>
  <Characters>10415</Characters>
  <Application>Microsoft Office Word</Application>
  <DocSecurity>0</DocSecurity>
  <Lines>86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Ferruccio</cp:lastModifiedBy>
  <cp:revision>4</cp:revision>
  <cp:lastPrinted>2022-11-04T09:50:00Z</cp:lastPrinted>
  <dcterms:created xsi:type="dcterms:W3CDTF">2025-09-26T18:22:00Z</dcterms:created>
  <dcterms:modified xsi:type="dcterms:W3CDTF">2025-10-09T15:14:00Z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2022-11-04T00:00:00Z</vt:filetime>
  </property>
  <property fmtid="{D5CDD505-2E9C-101B-9397-08002B2CF9AE}" pid="5" name="MSIP_Label_2ad0b24d-6422-44b0-b3de-abb3a9e8c81a_Enabled">
    <vt:lpwstr>true</vt:lpwstr>
  </property>
  <property fmtid="{D5CDD505-2E9C-101B-9397-08002B2CF9AE}" pid="6" name="MSIP_Label_2ad0b24d-6422-44b0-b3de-abb3a9e8c81a_SetDate">
    <vt:lpwstr>2024-09-22T15:44:45Z</vt:lpwstr>
  </property>
  <property fmtid="{D5CDD505-2E9C-101B-9397-08002B2CF9AE}" pid="7" name="MSIP_Label_2ad0b24d-6422-44b0-b3de-abb3a9e8c81a_Method">
    <vt:lpwstr>Standard</vt:lpwstr>
  </property>
  <property fmtid="{D5CDD505-2E9C-101B-9397-08002B2CF9AE}" pid="8" name="MSIP_Label_2ad0b24d-6422-44b0-b3de-abb3a9e8c81a_Name">
    <vt:lpwstr>defa4170-0d19-0005-0004-bc88714345d2</vt:lpwstr>
  </property>
  <property fmtid="{D5CDD505-2E9C-101B-9397-08002B2CF9AE}" pid="9" name="MSIP_Label_2ad0b24d-6422-44b0-b3de-abb3a9e8c81a_SiteId">
    <vt:lpwstr>2fcfe26a-bb62-46b0-b1e3-28f9da0c45fd</vt:lpwstr>
  </property>
  <property fmtid="{D5CDD505-2E9C-101B-9397-08002B2CF9AE}" pid="10" name="MSIP_Label_2ad0b24d-6422-44b0-b3de-abb3a9e8c81a_ActionId">
    <vt:lpwstr>aeec2250-1590-4aac-ab27-702d19294c6f</vt:lpwstr>
  </property>
  <property fmtid="{D5CDD505-2E9C-101B-9397-08002B2CF9AE}" pid="11" name="MSIP_Label_2ad0b24d-6422-44b0-b3de-abb3a9e8c81a_ContentBits">
    <vt:lpwstr>0</vt:lpwstr>
  </property>
</Properties>
</file>